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BC7286" w:rsidP="000F4FD2">
            <w:pPr>
              <w:pStyle w:val="Sidhuvud"/>
              <w:spacing w:after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71AFF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B7606C" w:rsidP="004F2690">
            <w:pPr>
              <w:pStyle w:val="Sidhuvud"/>
            </w:pPr>
            <w:r>
              <w:t>2020-02-17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717594" w:rsidRPr="004A1BB6">
              <w:t>KS</w:t>
            </w:r>
            <w:r w:rsidR="00717594">
              <w:t xml:space="preserve"> </w:t>
            </w:r>
            <w:proofErr w:type="gramStart"/>
            <w:r w:rsidR="00717594" w:rsidRPr="004A1BB6">
              <w:t>2019-00037</w:t>
            </w:r>
            <w:proofErr w:type="gramEnd"/>
            <w:r w:rsidR="00401ABF">
              <w:t xml:space="preserve"> </w:t>
            </w:r>
            <w:r w:rsidR="00717594" w:rsidRPr="004A1BB6">
              <w:t>1.2.4.1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BC7286" w:rsidRDefault="00BC7286" w:rsidP="00BC7286">
      <w:pPr>
        <w:pStyle w:val="Rubrik1"/>
        <w:jc w:val="center"/>
      </w:pPr>
      <w:r>
        <w:rPr>
          <w:b w:val="0"/>
          <w:color w:val="FF0000"/>
        </w:rPr>
        <w:t>ALTERNATIVT FÖRSLAG</w:t>
      </w:r>
    </w:p>
    <w:p w:rsidR="00F10101" w:rsidRDefault="00B7606C" w:rsidP="00BC7286">
      <w:pPr>
        <w:pStyle w:val="Rubrik1"/>
      </w:pPr>
      <w:r>
        <w:t xml:space="preserve">Nämndbudget </w:t>
      </w:r>
      <w:r w:rsidR="00717594" w:rsidRPr="004A1BB6">
        <w:t>2020</w:t>
      </w:r>
    </w:p>
    <w:p w:rsidR="00755107" w:rsidRPr="00C728C9" w:rsidRDefault="00717594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9F0DC6" w:rsidRDefault="00B7606C" w:rsidP="00B7606C">
      <w:pPr>
        <w:pStyle w:val="Brdtext"/>
        <w:rPr>
          <w:rStyle w:val="Betoning"/>
          <w:b w:val="0"/>
        </w:rPr>
      </w:pPr>
      <w:bookmarkStart w:id="1" w:name="Beslut"/>
      <w:bookmarkEnd w:id="1"/>
      <w:r>
        <w:rPr>
          <w:rStyle w:val="Betoning"/>
          <w:b w:val="0"/>
        </w:rPr>
        <w:t>Nämndbudget 2020 godkänns med de i ärendet angivna förutsättningarna</w:t>
      </w:r>
      <w:r w:rsidR="00116A76">
        <w:rPr>
          <w:rStyle w:val="Betoning"/>
          <w:b w:val="0"/>
        </w:rPr>
        <w:t xml:space="preserve"> med undantag för Lokalförsörjningsnämndens budget</w:t>
      </w:r>
      <w:r>
        <w:rPr>
          <w:rStyle w:val="Betoning"/>
          <w:b w:val="0"/>
        </w:rPr>
        <w:t>.</w:t>
      </w:r>
    </w:p>
    <w:p w:rsidR="009F0DC6" w:rsidRPr="009F0DC6" w:rsidRDefault="00BC7286" w:rsidP="00116A76">
      <w:pPr>
        <w:spacing w:line="240" w:lineRule="auto"/>
        <w:ind w:right="-86"/>
        <w:rPr>
          <w:rFonts w:cs="Arial"/>
          <w:color w:val="FF0000"/>
          <w:sz w:val="22"/>
        </w:rPr>
      </w:pPr>
      <w:r w:rsidRPr="009F0DC6">
        <w:rPr>
          <w:rStyle w:val="Betoning"/>
          <w:b w:val="0"/>
          <w:color w:val="FF0000"/>
        </w:rPr>
        <w:t xml:space="preserve">Kommunstyrelsen rekommenderar Lokalförsörjningsnämnden att revidera sin budget för 2020 samt skyndsamt vidta åtgärder utifrån anmärkningarna i </w:t>
      </w:r>
      <w:r w:rsidR="00116A76">
        <w:rPr>
          <w:rStyle w:val="Betoning"/>
          <w:b w:val="0"/>
          <w:color w:val="FF0000"/>
        </w:rPr>
        <w:t>bilaga 1, Nämndbudget 2020</w:t>
      </w:r>
      <w:r w:rsidRPr="009F0DC6">
        <w:rPr>
          <w:rStyle w:val="Betoning"/>
          <w:b w:val="0"/>
          <w:color w:val="FF0000"/>
        </w:rPr>
        <w:t xml:space="preserve">. </w:t>
      </w:r>
      <w:r w:rsidR="00116A76">
        <w:rPr>
          <w:rStyle w:val="Betoning"/>
          <w:b w:val="0"/>
          <w:color w:val="FF0000"/>
        </w:rPr>
        <w:t xml:space="preserve">Reviderad budget </w:t>
      </w:r>
      <w:r w:rsidRPr="009F0DC6">
        <w:rPr>
          <w:rStyle w:val="Betoning"/>
          <w:b w:val="0"/>
          <w:color w:val="FF0000"/>
        </w:rPr>
        <w:t xml:space="preserve">ska </w:t>
      </w:r>
      <w:r w:rsidR="00116A76">
        <w:rPr>
          <w:rStyle w:val="Betoning"/>
          <w:b w:val="0"/>
          <w:color w:val="FF0000"/>
        </w:rPr>
        <w:t>översändas</w:t>
      </w:r>
      <w:r w:rsidRPr="009F0DC6">
        <w:rPr>
          <w:rStyle w:val="Betoning"/>
          <w:b w:val="0"/>
          <w:color w:val="FF0000"/>
        </w:rPr>
        <w:t xml:space="preserve"> till Kommunstyrelsen</w:t>
      </w:r>
      <w:r w:rsidR="00116A76">
        <w:rPr>
          <w:rStyle w:val="Betoning"/>
          <w:b w:val="0"/>
          <w:color w:val="FF0000"/>
        </w:rPr>
        <w:t xml:space="preserve"> för godkännande</w:t>
      </w:r>
      <w:r w:rsidRPr="009F0DC6">
        <w:rPr>
          <w:rStyle w:val="Betoning"/>
          <w:b w:val="0"/>
          <w:color w:val="FF0000"/>
        </w:rPr>
        <w:t xml:space="preserve">. </w:t>
      </w:r>
      <w:r w:rsidR="009F0DC6" w:rsidRPr="009F0DC6">
        <w:rPr>
          <w:rStyle w:val="Betoning"/>
          <w:b w:val="0"/>
          <w:color w:val="FF0000"/>
        </w:rPr>
        <w:br/>
      </w:r>
      <w:r w:rsidR="009F0DC6" w:rsidRPr="009F0DC6">
        <w:rPr>
          <w:rStyle w:val="Betoning"/>
          <w:b w:val="0"/>
          <w:color w:val="FF0000"/>
        </w:rPr>
        <w:br/>
      </w:r>
      <w:r w:rsidR="009F0DC6" w:rsidRPr="009F0DC6">
        <w:rPr>
          <w:rFonts w:cs="Arial"/>
          <w:color w:val="FF0000"/>
        </w:rPr>
        <w:t xml:space="preserve">Kommunstyrelsen beslutar tillskriva Kommunfullmäktige med begäran om att avsluta Gymnasie- och vuxenutbildningsnämndens uppdrag om tillhandahålla avgiftsfria busskort till elever med närmare avstånd än 6 km till skolan. </w:t>
      </w:r>
    </w:p>
    <w:p w:rsidR="00B7606C" w:rsidRDefault="009F0DC6" w:rsidP="00B7606C">
      <w:pPr>
        <w:pStyle w:val="Brdtext"/>
        <w:rPr>
          <w:rStyle w:val="Betoning"/>
          <w:b w:val="0"/>
        </w:rPr>
      </w:pPr>
      <w:r>
        <w:rPr>
          <w:rStyle w:val="Betoning"/>
          <w:b w:val="0"/>
          <w:color w:val="FF0000"/>
        </w:rPr>
        <w:br/>
      </w:r>
      <w:r w:rsidR="00B7606C">
        <w:rPr>
          <w:rStyle w:val="Betoning"/>
          <w:b w:val="0"/>
        </w:rPr>
        <w:t>Kommunbidragen till nämnderna förändras enligt nedan:</w:t>
      </w:r>
    </w:p>
    <w:p w:rsidR="00B7606C" w:rsidRDefault="00B7606C" w:rsidP="00B7606C">
      <w:proofErr w:type="spellStart"/>
      <w:r>
        <w:t>Förskolenämndens</w:t>
      </w:r>
      <w:proofErr w:type="spellEnd"/>
      <w:r>
        <w:t xml:space="preserve"> kommunbidrag utökas med 4,5 mnkr och Grundskolenämndens kommunbidrag utökas med 1,5 mnkr som effekt av särskilda lönesatsningar riktat till förskolelärare utifrån genomförd lönekartläggning. Medlen finns avsatta i den centrala bufferten vilket innebär att det inte blir någon resultatpåverkan för kommunen som helhet.</w:t>
      </w:r>
    </w:p>
    <w:p w:rsidR="00B7606C" w:rsidRDefault="00B7606C" w:rsidP="00B7606C"/>
    <w:p w:rsidR="00B7606C" w:rsidRDefault="00B7606C" w:rsidP="00B7606C">
      <w:r>
        <w:t>Här ingår också omfördelning med 1,3 mnkr avseende två placeringar på vård- och omsorgsboende som flyttas från Individ- och familjeomsorgsnämnden till Vård- och äldrenämnden som därmed får ansvaret för samtliga placeringar på vård- och omsorgsboende.</w:t>
      </w:r>
    </w:p>
    <w:p w:rsidR="00D35220" w:rsidRDefault="00375E69" w:rsidP="00375E69">
      <w:pPr>
        <w:spacing w:after="120"/>
      </w:pPr>
      <w:r>
        <w:t xml:space="preserve">      </w:t>
      </w:r>
      <w:r w:rsidR="00755107">
        <w:t xml:space="preserve">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157CA" w:rsidRDefault="00B7606C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B7606C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3" w:name="Forslag"/>
      <w:bookmarkEnd w:id="3"/>
      <w:r>
        <w:t xml:space="preserve">1. </w:t>
      </w:r>
      <w:r w:rsidR="00B7606C">
        <w:t>KS-skrivelse Nämndbudget 2020</w:t>
      </w:r>
    </w:p>
    <w:p w:rsidR="00E157CA" w:rsidRPr="00E157CA" w:rsidRDefault="00200E39" w:rsidP="00E157CA">
      <w:pPr>
        <w:pStyle w:val="Brdtext"/>
        <w:spacing w:after="0"/>
      </w:pPr>
      <w:r>
        <w:tab/>
      </w:r>
      <w:r>
        <w:tab/>
      </w:r>
      <w:bookmarkStart w:id="4" w:name="ForslagSlut"/>
      <w:bookmarkEnd w:id="4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B7606C">
        <w:t xml:space="preserve">Kommunens nämnder </w:t>
      </w:r>
    </w:p>
    <w:p w:rsidR="00BC7286" w:rsidRDefault="00BC7286" w:rsidP="00BC7286"/>
    <w:p w:rsidR="00BC7286" w:rsidRPr="008126BC" w:rsidRDefault="00BC7286" w:rsidP="00BC7286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lastRenderedPageBreak/>
        <w:t xml:space="preserve">Allianspartierna i Borås </w:t>
      </w:r>
    </w:p>
    <w:p w:rsidR="00BC7286" w:rsidRPr="008126BC" w:rsidRDefault="00BC7286" w:rsidP="00BC7286">
      <w:pPr>
        <w:spacing w:line="240" w:lineRule="auto"/>
        <w:rPr>
          <w:rFonts w:ascii="Calibri" w:hAnsi="Calibri" w:cs="Calibri"/>
          <w:b/>
        </w:rPr>
      </w:pPr>
    </w:p>
    <w:p w:rsidR="00BC7286" w:rsidRPr="008126BC" w:rsidRDefault="00BC7286" w:rsidP="00BC728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BC7286" w:rsidRPr="008126BC" w:rsidRDefault="00BC7286" w:rsidP="00BC7286">
      <w:pPr>
        <w:spacing w:line="240" w:lineRule="auto"/>
        <w:rPr>
          <w:rFonts w:ascii="Calibri" w:hAnsi="Calibri" w:cs="Calibri"/>
          <w:b/>
        </w:rPr>
      </w:pPr>
    </w:p>
    <w:p w:rsidR="00BC7286" w:rsidRPr="008126BC" w:rsidRDefault="00BC7286" w:rsidP="00BC7286">
      <w:pPr>
        <w:spacing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BC7286" w:rsidRPr="008126BC" w:rsidRDefault="00BC7286" w:rsidP="00BC7286">
      <w:pPr>
        <w:spacing w:line="240" w:lineRule="auto"/>
        <w:rPr>
          <w:rFonts w:ascii="Calibri" w:hAnsi="Calibri" w:cs="Calibri"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3D" w:rsidRDefault="003C353D" w:rsidP="00A80039">
      <w:pPr>
        <w:pStyle w:val="Tabellinnehll"/>
      </w:pPr>
      <w:r>
        <w:separator/>
      </w:r>
    </w:p>
  </w:endnote>
  <w:endnote w:type="continuationSeparator" w:id="0">
    <w:p w:rsidR="003C353D" w:rsidRDefault="003C353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717594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717594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717594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717594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717594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3D" w:rsidRDefault="003C353D" w:rsidP="00A80039">
      <w:pPr>
        <w:pStyle w:val="Tabellinnehll"/>
      </w:pPr>
      <w:r>
        <w:separator/>
      </w:r>
    </w:p>
  </w:footnote>
  <w:footnote w:type="continuationSeparator" w:id="0">
    <w:p w:rsidR="003C353D" w:rsidRDefault="003C353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B443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7B4430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30" w:rsidRDefault="007B4430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E1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1403"/>
    <w:multiLevelType w:val="hybridMultilevel"/>
    <w:tmpl w:val="FB80D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19-00037"/>
    <w:docVar w:name="Grpnr" w:val="1.2.4.1"/>
    <w:docVar w:name="Handlsign" w:val="Roger Karde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5772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1BF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16A76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62FE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4151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1F55"/>
    <w:rsid w:val="003C353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0903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4F22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1AFF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17594"/>
    <w:rsid w:val="0072626F"/>
    <w:rsid w:val="00727A82"/>
    <w:rsid w:val="00730386"/>
    <w:rsid w:val="00730CF6"/>
    <w:rsid w:val="00731268"/>
    <w:rsid w:val="00733682"/>
    <w:rsid w:val="00734020"/>
    <w:rsid w:val="007357D3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86D3E"/>
    <w:rsid w:val="00791C8F"/>
    <w:rsid w:val="00792A2B"/>
    <w:rsid w:val="00796E27"/>
    <w:rsid w:val="0079732A"/>
    <w:rsid w:val="007A1380"/>
    <w:rsid w:val="007A30AD"/>
    <w:rsid w:val="007A5216"/>
    <w:rsid w:val="007A76D5"/>
    <w:rsid w:val="007B4430"/>
    <w:rsid w:val="007B6371"/>
    <w:rsid w:val="007C273F"/>
    <w:rsid w:val="007C3169"/>
    <w:rsid w:val="007C32B5"/>
    <w:rsid w:val="007C4A77"/>
    <w:rsid w:val="007D4E46"/>
    <w:rsid w:val="007E1B50"/>
    <w:rsid w:val="007E250B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0DC6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1D9A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7606C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C7286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779CE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C7BA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5C1F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8DBAFF"/>
  <w15:docId w15:val="{738E09ED-2B04-41EC-9151-618C99F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qFormat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F51958D1-7125-4FD7-981C-B04288E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3670</Characters>
  <Application>Microsoft Office Word</Application>
  <DocSecurity>0</DocSecurity>
  <Lines>30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Douglas Torén</cp:lastModifiedBy>
  <cp:revision>5</cp:revision>
  <cp:lastPrinted>2003-09-08T17:29:00Z</cp:lastPrinted>
  <dcterms:created xsi:type="dcterms:W3CDTF">2020-02-12T08:40:00Z</dcterms:created>
  <dcterms:modified xsi:type="dcterms:W3CDTF">2020-02-13T09:49:00Z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