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97B" w:rsidRDefault="00EB097B"/>
    <w:p w:rsidR="007F5695" w:rsidRDefault="007F5695"/>
    <w:p w:rsidR="007F5695" w:rsidRDefault="007F5695"/>
    <w:p w:rsidR="007F5695" w:rsidRDefault="007F5695"/>
    <w:p w:rsidR="007F5695" w:rsidRDefault="007F5695" w:rsidP="007F5695"/>
    <w:p w:rsidR="007F5695" w:rsidRDefault="007F5695" w:rsidP="007F5695"/>
    <w:p w:rsidR="00EE7F1E" w:rsidRPr="00EE7F1E" w:rsidRDefault="00EE7F1E" w:rsidP="00EE7F1E">
      <w:pPr>
        <w:pStyle w:val="Rubrik2"/>
      </w:pPr>
      <w:r w:rsidRPr="00EE7F1E">
        <w:t xml:space="preserve">Alternativt förslag: Återremiss av ärende 17 (E6) - Borttagande av investeringsobjektet </w:t>
      </w:r>
      <w:proofErr w:type="spellStart"/>
      <w:r w:rsidRPr="00EE7F1E">
        <w:t>Pantängen</w:t>
      </w:r>
      <w:proofErr w:type="spellEnd"/>
      <w:r w:rsidRPr="00EE7F1E">
        <w:t xml:space="preserve"> i Kommunfullmäktiges investeringsplan 2020-2022</w:t>
      </w:r>
    </w:p>
    <w:p w:rsidR="00EE7F1E" w:rsidRDefault="00EE7F1E" w:rsidP="007F5695"/>
    <w:p w:rsidR="00EE7F1E" w:rsidRDefault="00EE7F1E" w:rsidP="007F5695"/>
    <w:p w:rsidR="007F5695" w:rsidRDefault="007F5695" w:rsidP="007F5695">
      <w:r>
        <w:t xml:space="preserve">Kommunstyrelsen föreslås besluta </w:t>
      </w:r>
      <w:r>
        <w:br/>
      </w:r>
    </w:p>
    <w:p w:rsidR="007F5695" w:rsidRDefault="007F5695" w:rsidP="007F5695">
      <w:pPr>
        <w:rPr>
          <w:i/>
        </w:rPr>
      </w:pPr>
      <w:r w:rsidRPr="007F5695">
        <w:rPr>
          <w:i/>
        </w:rPr>
        <w:t>Ärendet återremitteras till Stadsledningskansliet för att</w:t>
      </w:r>
      <w:r w:rsidRPr="007F5695">
        <w:rPr>
          <w:i/>
        </w:rPr>
        <w:t xml:space="preserve"> kompletteras med </w:t>
      </w:r>
      <w:r w:rsidRPr="007F5695">
        <w:rPr>
          <w:i/>
        </w:rPr>
        <w:t>analys</w:t>
      </w:r>
      <w:r w:rsidRPr="007F5695">
        <w:rPr>
          <w:i/>
        </w:rPr>
        <w:t xml:space="preserve"> </w:t>
      </w:r>
      <w:r w:rsidRPr="007F5695">
        <w:rPr>
          <w:i/>
        </w:rPr>
        <w:t xml:space="preserve">av vilka konsekvenser en </w:t>
      </w:r>
      <w:r>
        <w:rPr>
          <w:i/>
        </w:rPr>
        <w:t>utebliven</w:t>
      </w:r>
      <w:r w:rsidRPr="007F5695">
        <w:rPr>
          <w:i/>
        </w:rPr>
        <w:t xml:space="preserve"> </w:t>
      </w:r>
      <w:r w:rsidR="00EA5D16" w:rsidRPr="007F5695">
        <w:rPr>
          <w:i/>
        </w:rPr>
        <w:t>investering</w:t>
      </w:r>
      <w:r w:rsidRPr="007F5695">
        <w:rPr>
          <w:i/>
        </w:rPr>
        <w:t xml:space="preserve"> på </w:t>
      </w:r>
      <w:proofErr w:type="spellStart"/>
      <w:r w:rsidRPr="007F5695">
        <w:rPr>
          <w:i/>
        </w:rPr>
        <w:t>Pantängen</w:t>
      </w:r>
      <w:proofErr w:type="spellEnd"/>
      <w:r w:rsidRPr="007F5695">
        <w:rPr>
          <w:i/>
        </w:rPr>
        <w:t xml:space="preserve"> skulle få för Servicekontoret och dess personal</w:t>
      </w:r>
      <w:r>
        <w:rPr>
          <w:i/>
        </w:rPr>
        <w:t xml:space="preserve">, </w:t>
      </w:r>
      <w:r w:rsidRPr="007F5695">
        <w:rPr>
          <w:i/>
        </w:rPr>
        <w:t xml:space="preserve">vilka eventuella kostnader beslutet skulle medföra för anpassningar av lokalerna på </w:t>
      </w:r>
      <w:proofErr w:type="spellStart"/>
      <w:r w:rsidRPr="007F5695">
        <w:rPr>
          <w:i/>
        </w:rPr>
        <w:t>Kyllared</w:t>
      </w:r>
      <w:proofErr w:type="spellEnd"/>
      <w:r>
        <w:rPr>
          <w:i/>
        </w:rPr>
        <w:t xml:space="preserve"> </w:t>
      </w:r>
      <w:r w:rsidR="00EE7F1E">
        <w:rPr>
          <w:i/>
        </w:rPr>
        <w:t>samt</w:t>
      </w:r>
      <w:r>
        <w:rPr>
          <w:i/>
        </w:rPr>
        <w:t xml:space="preserve"> vilka investeringar som ändå kan v</w:t>
      </w:r>
      <w:bookmarkStart w:id="0" w:name="_GoBack"/>
      <w:bookmarkEnd w:id="0"/>
      <w:r>
        <w:rPr>
          <w:i/>
        </w:rPr>
        <w:t xml:space="preserve">ara nödvändiga att </w:t>
      </w:r>
      <w:r w:rsidR="00EA5D16">
        <w:rPr>
          <w:i/>
        </w:rPr>
        <w:t>genomföra</w:t>
      </w:r>
      <w:r>
        <w:rPr>
          <w:i/>
        </w:rPr>
        <w:t xml:space="preserve"> på </w:t>
      </w:r>
      <w:proofErr w:type="spellStart"/>
      <w:r>
        <w:rPr>
          <w:i/>
        </w:rPr>
        <w:t>Pantängen</w:t>
      </w:r>
      <w:proofErr w:type="spellEnd"/>
      <w:r w:rsidRPr="007F5695">
        <w:rPr>
          <w:i/>
        </w:rPr>
        <w:t xml:space="preserve">. </w:t>
      </w:r>
    </w:p>
    <w:p w:rsidR="00EE7F1E" w:rsidRDefault="00EE7F1E" w:rsidP="007F5695">
      <w:pPr>
        <w:rPr>
          <w:i/>
        </w:rPr>
      </w:pPr>
    </w:p>
    <w:p w:rsidR="00EE7F1E" w:rsidRPr="00EE7F1E" w:rsidRDefault="00EE7F1E" w:rsidP="007F5695"/>
    <w:p w:rsidR="00EE7F1E" w:rsidRPr="00EE7F1E" w:rsidRDefault="00EE7F1E" w:rsidP="00EE7F1E">
      <w:pPr>
        <w:spacing w:after="160" w:line="259" w:lineRule="auto"/>
        <w:rPr>
          <w:b/>
        </w:rPr>
      </w:pPr>
      <w:r w:rsidRPr="00EE7F1E">
        <w:rPr>
          <w:b/>
        </w:rPr>
        <w:t xml:space="preserve">Allianspartierna i Borås </w:t>
      </w:r>
    </w:p>
    <w:p w:rsidR="00EE7F1E" w:rsidRPr="00EE7F1E" w:rsidRDefault="00EE7F1E" w:rsidP="00EE7F1E">
      <w:pPr>
        <w:rPr>
          <w:b/>
        </w:rPr>
      </w:pPr>
    </w:p>
    <w:p w:rsidR="00EE7F1E" w:rsidRPr="00EE7F1E" w:rsidRDefault="00EE7F1E" w:rsidP="00EE7F1E">
      <w:pPr>
        <w:rPr>
          <w:b/>
        </w:rPr>
      </w:pPr>
      <w:r w:rsidRPr="00EE7F1E">
        <w:rPr>
          <w:b/>
        </w:rPr>
        <w:t>Moderaterna</w:t>
      </w:r>
      <w:r w:rsidRPr="00EE7F1E">
        <w:rPr>
          <w:b/>
        </w:rPr>
        <w:tab/>
      </w:r>
      <w:r w:rsidRPr="00EE7F1E">
        <w:rPr>
          <w:b/>
        </w:rPr>
        <w:tab/>
      </w:r>
      <w:r w:rsidRPr="00EE7F1E">
        <w:rPr>
          <w:b/>
        </w:rPr>
        <w:tab/>
        <w:t xml:space="preserve">Kristdemokraterna </w:t>
      </w:r>
    </w:p>
    <w:p w:rsidR="00EE7F1E" w:rsidRPr="00EE7F1E" w:rsidRDefault="00EE7F1E" w:rsidP="00EE7F1E">
      <w:pPr>
        <w:rPr>
          <w:b/>
        </w:rPr>
      </w:pPr>
    </w:p>
    <w:p w:rsidR="00EE7F1E" w:rsidRPr="00EE7F1E" w:rsidRDefault="00EE7F1E" w:rsidP="00EE7F1E">
      <w:r w:rsidRPr="00EE7F1E">
        <w:t xml:space="preserve">Annette Carlson </w:t>
      </w:r>
      <w:r w:rsidRPr="00EE7F1E">
        <w:tab/>
      </w:r>
      <w:r w:rsidRPr="00EE7F1E">
        <w:tab/>
        <w:t>Niklas Arvidsson</w:t>
      </w:r>
    </w:p>
    <w:p w:rsidR="007F5695" w:rsidRPr="00EE7F1E" w:rsidRDefault="007F5695"/>
    <w:sectPr w:rsidR="007F5695" w:rsidRPr="00EE7F1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F1E" w:rsidRDefault="00EE7F1E" w:rsidP="00EE7F1E">
      <w:r>
        <w:separator/>
      </w:r>
    </w:p>
  </w:endnote>
  <w:endnote w:type="continuationSeparator" w:id="0">
    <w:p w:rsidR="00EE7F1E" w:rsidRDefault="00EE7F1E" w:rsidP="00EE7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F1E" w:rsidRDefault="00EE7F1E" w:rsidP="00EE7F1E">
    <w:pPr>
      <w:pStyle w:val="Sidfot"/>
      <w:jc w:val="center"/>
    </w:pPr>
    <w:r w:rsidRPr="004C4B40">
      <w:rPr>
        <w:noProof/>
        <w:lang w:eastAsia="sv-SE"/>
      </w:rPr>
      <w:drawing>
        <wp:inline distT="0" distB="0" distL="0" distR="0" wp14:anchorId="17A12981" wp14:editId="1CC1EA0B">
          <wp:extent cx="1267723" cy="1267723"/>
          <wp:effectExtent l="0" t="0" r="0" b="0"/>
          <wp:docPr id="3" name="Bildobjekt 3" descr="J:\Allianspartierna Moderaterna\Moderaterna\M logga nya 2019 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Allianspartierna Moderaterna\Moderaterna\M logga nya 2019 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1640" cy="1281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Pr="00090F55">
      <w:rPr>
        <w:noProof/>
        <w:lang w:eastAsia="sv-SE"/>
      </w:rPr>
      <w:drawing>
        <wp:inline distT="0" distB="0" distL="0" distR="0" wp14:anchorId="563C79F7" wp14:editId="691FEDFE">
          <wp:extent cx="1180800" cy="1094400"/>
          <wp:effectExtent l="0" t="0" r="635" b="0"/>
          <wp:docPr id="1" name="Bildobjekt 1" descr="\\ad.boras.se\Users\Hemkatalog\2\BOANPE\Dokument\My Pictures\Alliansen\KD_STANDARD_CMYK-450x4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d.boras.se\Users\Hemkatalog\2\BOANPE\Dokument\My Pictures\Alliansen\KD_STANDARD_CMYK-450x417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0800" cy="109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E7F1E" w:rsidRDefault="00EE7F1E" w:rsidP="00EE7F1E">
    <w:pPr>
      <w:pStyle w:val="Sidfo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F1E" w:rsidRDefault="00EE7F1E" w:rsidP="00EE7F1E">
      <w:r>
        <w:separator/>
      </w:r>
    </w:p>
  </w:footnote>
  <w:footnote w:type="continuationSeparator" w:id="0">
    <w:p w:rsidR="00EE7F1E" w:rsidRDefault="00EE7F1E" w:rsidP="00EE7F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F1E" w:rsidRDefault="00EE7F1E">
    <w:pPr>
      <w:pStyle w:val="Sidhuvud"/>
    </w:pPr>
    <w:r>
      <w:t>Alternativt förslag</w:t>
    </w:r>
    <w:r>
      <w:tab/>
    </w:r>
    <w:r>
      <w:tab/>
      <w:t>Kommunstyrelsen</w:t>
    </w:r>
  </w:p>
  <w:p w:rsidR="00EE7F1E" w:rsidRDefault="00EE7F1E">
    <w:pPr>
      <w:pStyle w:val="Sidhuvud"/>
    </w:pPr>
    <w:r>
      <w:tab/>
    </w:r>
    <w:r>
      <w:tab/>
      <w:t>2020-06-15</w:t>
    </w:r>
  </w:p>
  <w:p w:rsidR="00EE7F1E" w:rsidRDefault="00EE7F1E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695"/>
    <w:rsid w:val="0000528D"/>
    <w:rsid w:val="00071F4F"/>
    <w:rsid w:val="000B4F59"/>
    <w:rsid w:val="000D069A"/>
    <w:rsid w:val="001179A6"/>
    <w:rsid w:val="001217BE"/>
    <w:rsid w:val="002117E9"/>
    <w:rsid w:val="00217555"/>
    <w:rsid w:val="00233F0D"/>
    <w:rsid w:val="00274C52"/>
    <w:rsid w:val="002879DD"/>
    <w:rsid w:val="002E3135"/>
    <w:rsid w:val="002E5158"/>
    <w:rsid w:val="00302241"/>
    <w:rsid w:val="00397A26"/>
    <w:rsid w:val="003C60FF"/>
    <w:rsid w:val="003D174E"/>
    <w:rsid w:val="00403375"/>
    <w:rsid w:val="00405CA6"/>
    <w:rsid w:val="004A16D6"/>
    <w:rsid w:val="004A232D"/>
    <w:rsid w:val="004D21C9"/>
    <w:rsid w:val="004F432E"/>
    <w:rsid w:val="005572F5"/>
    <w:rsid w:val="005D6D65"/>
    <w:rsid w:val="006131ED"/>
    <w:rsid w:val="00632785"/>
    <w:rsid w:val="006C1784"/>
    <w:rsid w:val="006C6BEB"/>
    <w:rsid w:val="007C502C"/>
    <w:rsid w:val="007F5695"/>
    <w:rsid w:val="00804F04"/>
    <w:rsid w:val="00826248"/>
    <w:rsid w:val="00835F4B"/>
    <w:rsid w:val="008403BB"/>
    <w:rsid w:val="0089796D"/>
    <w:rsid w:val="008A63F0"/>
    <w:rsid w:val="008E605D"/>
    <w:rsid w:val="008E6324"/>
    <w:rsid w:val="008F1AD8"/>
    <w:rsid w:val="009A5EC9"/>
    <w:rsid w:val="009F7E1C"/>
    <w:rsid w:val="00A30927"/>
    <w:rsid w:val="00A40ADD"/>
    <w:rsid w:val="00A644AF"/>
    <w:rsid w:val="00AA439F"/>
    <w:rsid w:val="00AC6C2C"/>
    <w:rsid w:val="00B13FEE"/>
    <w:rsid w:val="00BA0FAD"/>
    <w:rsid w:val="00BE063B"/>
    <w:rsid w:val="00BE7E1F"/>
    <w:rsid w:val="00C107EC"/>
    <w:rsid w:val="00C23FCC"/>
    <w:rsid w:val="00C34E5B"/>
    <w:rsid w:val="00C364A5"/>
    <w:rsid w:val="00C976A7"/>
    <w:rsid w:val="00D459BA"/>
    <w:rsid w:val="00D542A4"/>
    <w:rsid w:val="00DC148B"/>
    <w:rsid w:val="00DC6E9E"/>
    <w:rsid w:val="00E33C13"/>
    <w:rsid w:val="00E6759E"/>
    <w:rsid w:val="00E86554"/>
    <w:rsid w:val="00E94A22"/>
    <w:rsid w:val="00EA5D16"/>
    <w:rsid w:val="00EB097B"/>
    <w:rsid w:val="00EB3BE6"/>
    <w:rsid w:val="00EB62F4"/>
    <w:rsid w:val="00EE7F1E"/>
    <w:rsid w:val="00EF10CE"/>
    <w:rsid w:val="00F35376"/>
    <w:rsid w:val="00F35C38"/>
    <w:rsid w:val="00F60334"/>
    <w:rsid w:val="00F7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3ADFF"/>
  <w15:chartTrackingRefBased/>
  <w15:docId w15:val="{52C5F579-BD62-4D67-B56D-27CBB8213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695"/>
    <w:pPr>
      <w:spacing w:after="0" w:line="240" w:lineRule="auto"/>
    </w:pPr>
    <w:rPr>
      <w:rFonts w:ascii="Calibri" w:hAnsi="Calibri" w:cs="Calibri"/>
    </w:rPr>
  </w:style>
  <w:style w:type="paragraph" w:styleId="Rubrik1">
    <w:name w:val="heading 1"/>
    <w:basedOn w:val="Normal"/>
    <w:next w:val="Normal"/>
    <w:link w:val="Rubrik1Char"/>
    <w:uiPriority w:val="9"/>
    <w:qFormat/>
    <w:rsid w:val="00EE7F1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EE7F1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EE7F1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Rubrik1Char">
    <w:name w:val="Rubrik 1 Char"/>
    <w:basedOn w:val="Standardstycketeckensnitt"/>
    <w:link w:val="Rubrik1"/>
    <w:uiPriority w:val="9"/>
    <w:rsid w:val="00EE7F1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idhuvud">
    <w:name w:val="header"/>
    <w:basedOn w:val="Normal"/>
    <w:link w:val="SidhuvudChar"/>
    <w:uiPriority w:val="99"/>
    <w:unhideWhenUsed/>
    <w:rsid w:val="00EE7F1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EE7F1E"/>
    <w:rPr>
      <w:rFonts w:ascii="Calibri" w:hAnsi="Calibri" w:cs="Calibri"/>
    </w:rPr>
  </w:style>
  <w:style w:type="paragraph" w:styleId="Sidfot">
    <w:name w:val="footer"/>
    <w:basedOn w:val="Normal"/>
    <w:link w:val="SidfotChar"/>
    <w:uiPriority w:val="99"/>
    <w:unhideWhenUsed/>
    <w:rsid w:val="00EE7F1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EE7F1E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4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80</Words>
  <Characters>575</Characters>
  <Application>Microsoft Office Word</Application>
  <DocSecurity>0</DocSecurity>
  <Lines>25</Lines>
  <Paragraphs>14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Rubriker</vt:lpstr>
      </vt:variant>
      <vt:variant>
        <vt:i4>1</vt:i4>
      </vt:variant>
    </vt:vector>
  </HeadingPairs>
  <TitlesOfParts>
    <vt:vector size="2" baseType="lpstr">
      <vt:lpstr/>
      <vt:lpstr>    Alternativt förslag: Återremiss av ärende 17 (E6) - Borttagande av investeringso</vt:lpstr>
    </vt:vector>
  </TitlesOfParts>
  <Company>Borås Stad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Jernkrook</dc:creator>
  <cp:keywords/>
  <dc:description/>
  <cp:lastModifiedBy>Dennis Jernkrook</cp:lastModifiedBy>
  <cp:revision>3</cp:revision>
  <dcterms:created xsi:type="dcterms:W3CDTF">2020-06-15T09:07:00Z</dcterms:created>
  <dcterms:modified xsi:type="dcterms:W3CDTF">2020-06-15T11:02:00Z</dcterms:modified>
</cp:coreProperties>
</file>