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0AD" w:rsidRDefault="00ED60AD" w:rsidP="006F44AB"/>
    <w:p w:rsidR="00ED60AD" w:rsidRDefault="00ED60AD" w:rsidP="006F44AB"/>
    <w:p w:rsidR="00ED60AD" w:rsidRDefault="00ED60AD" w:rsidP="006F44AB"/>
    <w:p w:rsidR="00ED60AD" w:rsidRDefault="00ED60AD" w:rsidP="006F44AB"/>
    <w:p w:rsidR="00ED60AD" w:rsidRDefault="00ED60AD" w:rsidP="006F44AB"/>
    <w:p w:rsidR="00ED60AD" w:rsidRDefault="00ED60AD" w:rsidP="006F44AB"/>
    <w:p w:rsidR="00ED60AD" w:rsidRDefault="00ED60AD" w:rsidP="006F44AB"/>
    <w:p w:rsidR="00ED60AD" w:rsidRDefault="00ED60AD" w:rsidP="006F44AB"/>
    <w:p w:rsidR="00ED60AD" w:rsidRPr="00ED60AD" w:rsidRDefault="00ED60AD" w:rsidP="006F44AB"/>
    <w:p w:rsidR="006F44AB" w:rsidRPr="006F44AB" w:rsidRDefault="00D45C31" w:rsidP="006F44AB">
      <w:pPr>
        <w:rPr>
          <w:rFonts w:asciiTheme="minorHAnsi" w:hAnsiTheme="minorHAnsi" w:cstheme="minorHAnsi"/>
        </w:rPr>
      </w:pPr>
      <w:r w:rsidRPr="006F44AB">
        <w:rPr>
          <w:rStyle w:val="Rubrik1Char"/>
        </w:rPr>
        <w:t>Protokollsantecknin</w:t>
      </w:r>
      <w:r w:rsidR="00C11FEC">
        <w:rPr>
          <w:rStyle w:val="Rubrik1Char"/>
        </w:rPr>
        <w:t>g: Inneliggande initiativärenden (KC1)</w:t>
      </w:r>
      <w:bookmarkStart w:id="0" w:name="_GoBack"/>
      <w:bookmarkEnd w:id="0"/>
      <w:r>
        <w:br/>
      </w:r>
    </w:p>
    <w:p w:rsidR="00ED60AD" w:rsidRPr="006F44AB" w:rsidRDefault="00D45C31" w:rsidP="006F44AB">
      <w:pPr>
        <w:rPr>
          <w:rFonts w:asciiTheme="minorHAnsi" w:hAnsiTheme="minorHAnsi" w:cstheme="minorHAnsi"/>
        </w:rPr>
      </w:pPr>
      <w:r w:rsidRPr="006F44AB">
        <w:rPr>
          <w:rFonts w:asciiTheme="minorHAnsi" w:hAnsiTheme="minorHAnsi" w:cstheme="minorHAnsi"/>
        </w:rPr>
        <w:t>Moderaterna och Kristdemokraterna konstaterar att flera av de initiativärenden som ligger till beredning behandlar s</w:t>
      </w:r>
      <w:r w:rsidR="00B977DE" w:rsidRPr="006F44AB">
        <w:rPr>
          <w:rFonts w:asciiTheme="minorHAnsi" w:hAnsiTheme="minorHAnsi" w:cstheme="minorHAnsi"/>
        </w:rPr>
        <w:t xml:space="preserve">ådant som Kommunstyrelsen </w:t>
      </w:r>
      <w:r w:rsidRPr="006F44AB">
        <w:rPr>
          <w:rFonts w:asciiTheme="minorHAnsi" w:hAnsiTheme="minorHAnsi" w:cstheme="minorHAnsi"/>
        </w:rPr>
        <w:t>tagit ställning til</w:t>
      </w:r>
      <w:r w:rsidR="00B977DE" w:rsidRPr="006F44AB">
        <w:rPr>
          <w:rFonts w:asciiTheme="minorHAnsi" w:hAnsiTheme="minorHAnsi" w:cstheme="minorHAnsi"/>
        </w:rPr>
        <w:t>l utan att själva initiativärendet behandlats.</w:t>
      </w:r>
      <w:r w:rsidRPr="006F44AB">
        <w:rPr>
          <w:rFonts w:asciiTheme="minorHAnsi" w:hAnsiTheme="minorHAnsi" w:cstheme="minorHAnsi"/>
        </w:rPr>
        <w:t xml:space="preserve"> </w:t>
      </w:r>
      <w:r w:rsidR="00ED60AD" w:rsidRPr="006F44AB">
        <w:rPr>
          <w:rFonts w:asciiTheme="minorHAnsi" w:hAnsiTheme="minorHAnsi" w:cstheme="minorHAnsi"/>
        </w:rPr>
        <w:t>Att låtsas att frågor som</w:t>
      </w:r>
      <w:r w:rsidRPr="006F44AB">
        <w:rPr>
          <w:rFonts w:asciiTheme="minorHAnsi" w:hAnsiTheme="minorHAnsi" w:cstheme="minorHAnsi"/>
        </w:rPr>
        <w:t xml:space="preserve"> Kommunstyrelsen </w:t>
      </w:r>
      <w:r w:rsidR="004C6737" w:rsidRPr="006F44AB">
        <w:rPr>
          <w:rFonts w:asciiTheme="minorHAnsi" w:hAnsiTheme="minorHAnsi" w:cstheme="minorHAnsi"/>
        </w:rPr>
        <w:t xml:space="preserve">redan behandlat </w:t>
      </w:r>
      <w:r w:rsidRPr="006F44AB">
        <w:rPr>
          <w:rFonts w:asciiTheme="minorHAnsi" w:hAnsiTheme="minorHAnsi" w:cstheme="minorHAnsi"/>
        </w:rPr>
        <w:t xml:space="preserve">fortfarande </w:t>
      </w:r>
      <w:r w:rsidR="004C6737" w:rsidRPr="006F44AB">
        <w:rPr>
          <w:rFonts w:asciiTheme="minorHAnsi" w:hAnsiTheme="minorHAnsi" w:cstheme="minorHAnsi"/>
        </w:rPr>
        <w:t>är under beredning är knappast tecken på</w:t>
      </w:r>
      <w:r w:rsidRPr="006F44AB">
        <w:rPr>
          <w:rFonts w:asciiTheme="minorHAnsi" w:hAnsiTheme="minorHAnsi" w:cstheme="minorHAnsi"/>
        </w:rPr>
        <w:t xml:space="preserve"> en transparent ärendeberedningsprocess. </w:t>
      </w:r>
      <w:r w:rsidR="00ED60AD" w:rsidRPr="006F44AB">
        <w:rPr>
          <w:rFonts w:asciiTheme="minorHAnsi" w:hAnsiTheme="minorHAnsi" w:cstheme="minorHAnsi"/>
        </w:rPr>
        <w:t>I de fall ett ärende har sin grund i ett initiativärende förväntar vi oss att Mitt-S-samverkanspartierna samtidigt lyfter initiativärendet</w:t>
      </w:r>
      <w:r w:rsidRPr="006F44AB">
        <w:rPr>
          <w:rFonts w:asciiTheme="minorHAnsi" w:hAnsiTheme="minorHAnsi" w:cstheme="minorHAnsi"/>
        </w:rPr>
        <w:t xml:space="preserve"> till beslut. </w:t>
      </w:r>
    </w:p>
    <w:p w:rsidR="00ED60AD" w:rsidRPr="006F44AB" w:rsidRDefault="00ED60AD" w:rsidP="006F44AB">
      <w:pPr>
        <w:rPr>
          <w:rFonts w:asciiTheme="minorHAnsi" w:hAnsiTheme="minorHAnsi" w:cstheme="minorHAnsi"/>
        </w:rPr>
      </w:pPr>
    </w:p>
    <w:p w:rsidR="00D45C31" w:rsidRDefault="00E40433" w:rsidP="006F44AB">
      <w:r w:rsidRPr="006F44AB">
        <w:rPr>
          <w:rFonts w:asciiTheme="minorHAnsi" w:hAnsiTheme="minorHAnsi" w:cstheme="minorHAnsi"/>
        </w:rPr>
        <w:t>Vi börjar se ett mönster i att goda förslag från oppositionen tar de styrande partierna, Socialdemokraterna, Liberalerna, Centerpartiet</w:t>
      </w:r>
      <w:r w:rsidR="00E03ED9" w:rsidRPr="006F44AB">
        <w:rPr>
          <w:rFonts w:asciiTheme="minorHAnsi" w:hAnsiTheme="minorHAnsi" w:cstheme="minorHAnsi"/>
        </w:rPr>
        <w:t xml:space="preserve"> och Miljöpartiet, till sig av. Dock är</w:t>
      </w:r>
      <w:r w:rsidRPr="006F44AB">
        <w:rPr>
          <w:rFonts w:asciiTheme="minorHAnsi" w:hAnsiTheme="minorHAnsi" w:cstheme="minorHAnsi"/>
        </w:rPr>
        <w:t xml:space="preserve"> de är inte beredda att synliggöra</w:t>
      </w:r>
      <w:r>
        <w:t xml:space="preserve"> att förslaget lagts av oppositionen.</w:t>
      </w:r>
      <w:r w:rsidR="00B977DE">
        <w:t xml:space="preserve"> </w:t>
      </w:r>
      <w:r>
        <w:t xml:space="preserve">Vi noterar </w:t>
      </w:r>
      <w:r w:rsidR="00ED60AD">
        <w:t xml:space="preserve">och </w:t>
      </w:r>
      <w:proofErr w:type="spellStart"/>
      <w:r w:rsidR="00ED60AD">
        <w:t>glädjer</w:t>
      </w:r>
      <w:proofErr w:type="spellEnd"/>
      <w:r w:rsidR="00ED60AD">
        <w:t xml:space="preserve"> oss åt att våra idéer ofta tas till vara. För oss är det viktigaste </w:t>
      </w:r>
      <w:r w:rsidR="00D45C31" w:rsidRPr="00D45C31">
        <w:t>at</w:t>
      </w:r>
      <w:r w:rsidR="00ED60AD">
        <w:t>t</w:t>
      </w:r>
      <w:r w:rsidR="004C6737">
        <w:t xml:space="preserve"> förslag </w:t>
      </w:r>
      <w:r w:rsidR="00ED60AD">
        <w:t xml:space="preserve">som våra partier lägger </w:t>
      </w:r>
      <w:r>
        <w:t xml:space="preserve">fram </w:t>
      </w:r>
      <w:r w:rsidR="004C6737">
        <w:t xml:space="preserve">blir genomförda. Samtidigt </w:t>
      </w:r>
      <w:r w:rsidR="00D45C31" w:rsidRPr="00D45C31">
        <w:t xml:space="preserve">blir </w:t>
      </w:r>
      <w:r w:rsidR="004C6737">
        <w:t xml:space="preserve">det </w:t>
      </w:r>
      <w:r w:rsidR="00ED60AD">
        <w:t xml:space="preserve">en otydlig kommunikation gentemot </w:t>
      </w:r>
      <w:r w:rsidR="00D45C31" w:rsidRPr="00D45C31">
        <w:t>kommuninvånaren</w:t>
      </w:r>
      <w:r w:rsidR="00ED60AD">
        <w:t xml:space="preserve"> när de s</w:t>
      </w:r>
      <w:r w:rsidR="00D45C31" w:rsidRPr="00D45C31">
        <w:t>tyrande partier</w:t>
      </w:r>
      <w:r w:rsidR="00ED60AD">
        <w:t>na</w:t>
      </w:r>
      <w:r w:rsidR="00D45C31" w:rsidRPr="00D45C31">
        <w:t xml:space="preserve"> gång </w:t>
      </w:r>
      <w:r w:rsidR="00ED60AD">
        <w:t xml:space="preserve">på gång </w:t>
      </w:r>
      <w:r>
        <w:t>lägger förslag som eget, när det egentligen har</w:t>
      </w:r>
      <w:r w:rsidR="00ED60AD">
        <w:t xml:space="preserve"> sin grund</w:t>
      </w:r>
      <w:r>
        <w:t xml:space="preserve"> i ett initiativärende</w:t>
      </w:r>
      <w:r w:rsidR="00B977DE">
        <w:t xml:space="preserve"> från oppositionens partier</w:t>
      </w:r>
      <w:r>
        <w:t xml:space="preserve">. </w:t>
      </w:r>
    </w:p>
    <w:p w:rsidR="00E40433" w:rsidRDefault="00E40433" w:rsidP="00D45C31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03ED9" w:rsidRPr="00D45C31" w:rsidRDefault="00E03ED9" w:rsidP="00D45C31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EB097B" w:rsidRDefault="00EB097B"/>
    <w:p w:rsidR="00D45C31" w:rsidRPr="008126BC" w:rsidRDefault="00D45C31" w:rsidP="00D45C31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D45C31" w:rsidRPr="008126BC" w:rsidRDefault="00D45C31" w:rsidP="00D45C31">
      <w:pPr>
        <w:rPr>
          <w:rFonts w:ascii="Calibri" w:hAnsi="Calibri" w:cs="Calibri"/>
          <w:b/>
        </w:rPr>
      </w:pPr>
    </w:p>
    <w:p w:rsidR="00D45C31" w:rsidRPr="008126BC" w:rsidRDefault="00D45C31" w:rsidP="00D45C3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 xml:space="preserve">Kristdemokraterna </w:t>
      </w:r>
    </w:p>
    <w:p w:rsidR="00D45C31" w:rsidRPr="008126BC" w:rsidRDefault="00D45C31" w:rsidP="00D45C31">
      <w:pPr>
        <w:rPr>
          <w:rFonts w:ascii="Calibri" w:hAnsi="Calibri" w:cs="Calibri"/>
          <w:b/>
        </w:rPr>
      </w:pPr>
    </w:p>
    <w:p w:rsidR="00D45C31" w:rsidRDefault="00D45C31" w:rsidP="00D45C31"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sectPr w:rsidR="00D45C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737" w:rsidRDefault="004C6737" w:rsidP="004C6737">
      <w:r>
        <w:separator/>
      </w:r>
    </w:p>
  </w:endnote>
  <w:endnote w:type="continuationSeparator" w:id="0">
    <w:p w:rsidR="004C6737" w:rsidRDefault="004C6737" w:rsidP="004C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4AB" w:rsidRPr="006F44AB" w:rsidRDefault="006F44AB" w:rsidP="006F44AB">
    <w:pPr>
      <w:tabs>
        <w:tab w:val="center" w:pos="4536"/>
        <w:tab w:val="right" w:pos="9072"/>
      </w:tabs>
      <w:jc w:val="center"/>
      <w:rPr>
        <w:rFonts w:asciiTheme="minorHAnsi" w:hAnsiTheme="minorHAnsi" w:cstheme="minorBidi"/>
        <w:sz w:val="22"/>
        <w:szCs w:val="22"/>
        <w:lang w:eastAsia="en-US"/>
      </w:rPr>
    </w:pPr>
    <w:r w:rsidRPr="006F44AB">
      <w:rPr>
        <w:rFonts w:asciiTheme="minorHAnsi" w:hAnsiTheme="minorHAnsi" w:cstheme="minorBidi"/>
        <w:noProof/>
        <w:sz w:val="22"/>
        <w:szCs w:val="22"/>
      </w:rPr>
      <w:drawing>
        <wp:inline distT="0" distB="0" distL="0" distR="0" wp14:anchorId="0E30E4C3" wp14:editId="04C4C890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44AB">
      <w:rPr>
        <w:rFonts w:asciiTheme="minorHAnsi" w:hAnsiTheme="minorHAnsi" w:cstheme="minorBidi"/>
        <w:sz w:val="22"/>
        <w:szCs w:val="22"/>
        <w:lang w:eastAsia="en-US"/>
      </w:rPr>
      <w:t xml:space="preserve">    </w:t>
    </w:r>
    <w:r w:rsidRPr="006F44AB">
      <w:rPr>
        <w:rFonts w:asciiTheme="minorHAnsi" w:hAnsiTheme="minorHAnsi" w:cstheme="minorBidi"/>
        <w:noProof/>
        <w:sz w:val="22"/>
        <w:szCs w:val="22"/>
      </w:rPr>
      <w:drawing>
        <wp:inline distT="0" distB="0" distL="0" distR="0" wp14:anchorId="0C4EE6E0" wp14:editId="49FBD972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4AB" w:rsidRPr="006F44AB" w:rsidRDefault="006F44AB" w:rsidP="006F44AB">
    <w:pPr>
      <w:tabs>
        <w:tab w:val="center" w:pos="4536"/>
        <w:tab w:val="right" w:pos="9072"/>
      </w:tabs>
      <w:jc w:val="center"/>
      <w:rPr>
        <w:rFonts w:asciiTheme="minorHAnsi" w:hAnsiTheme="minorHAnsi" w:cstheme="minorBidi"/>
        <w:sz w:val="22"/>
        <w:szCs w:val="22"/>
        <w:lang w:eastAsia="en-US"/>
      </w:rPr>
    </w:pPr>
  </w:p>
  <w:p w:rsidR="006F44AB" w:rsidRDefault="006F44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737" w:rsidRDefault="004C6737" w:rsidP="004C6737">
      <w:r>
        <w:separator/>
      </w:r>
    </w:p>
  </w:footnote>
  <w:footnote w:type="continuationSeparator" w:id="0">
    <w:p w:rsidR="004C6737" w:rsidRDefault="004C6737" w:rsidP="004C6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37" w:rsidRDefault="004C6737">
    <w:pPr>
      <w:pStyle w:val="Sidhuvud"/>
    </w:pPr>
    <w:r>
      <w:t>Protokollsanteckning</w:t>
    </w:r>
    <w:r>
      <w:tab/>
    </w:r>
    <w:r>
      <w:tab/>
      <w:t>Kommunstyrelsen</w:t>
    </w:r>
  </w:p>
  <w:p w:rsidR="004C6737" w:rsidRDefault="004C6737">
    <w:pPr>
      <w:pStyle w:val="Sidhuvud"/>
    </w:pPr>
    <w:r>
      <w:tab/>
    </w:r>
    <w:r>
      <w:tab/>
      <w:t>2020-04-27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117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63117"/>
    <w:rsid w:val="00397A26"/>
    <w:rsid w:val="003C60FF"/>
    <w:rsid w:val="003D174E"/>
    <w:rsid w:val="00403375"/>
    <w:rsid w:val="00405CA6"/>
    <w:rsid w:val="004A16D6"/>
    <w:rsid w:val="004A232D"/>
    <w:rsid w:val="004C6737"/>
    <w:rsid w:val="004D21C9"/>
    <w:rsid w:val="004F432E"/>
    <w:rsid w:val="005572F5"/>
    <w:rsid w:val="005D6D65"/>
    <w:rsid w:val="006131ED"/>
    <w:rsid w:val="00632785"/>
    <w:rsid w:val="006C1784"/>
    <w:rsid w:val="006C6BEB"/>
    <w:rsid w:val="006F44AB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977DE"/>
    <w:rsid w:val="00BA0FAD"/>
    <w:rsid w:val="00BE7E1F"/>
    <w:rsid w:val="00C107EC"/>
    <w:rsid w:val="00C11FEC"/>
    <w:rsid w:val="00C23FCC"/>
    <w:rsid w:val="00C34E5B"/>
    <w:rsid w:val="00C364A5"/>
    <w:rsid w:val="00C976A7"/>
    <w:rsid w:val="00D459BA"/>
    <w:rsid w:val="00D45C31"/>
    <w:rsid w:val="00D542A4"/>
    <w:rsid w:val="00DC148B"/>
    <w:rsid w:val="00DC6E9E"/>
    <w:rsid w:val="00E03ED9"/>
    <w:rsid w:val="00E33C13"/>
    <w:rsid w:val="00E40433"/>
    <w:rsid w:val="00E6759E"/>
    <w:rsid w:val="00E86554"/>
    <w:rsid w:val="00E94A22"/>
    <w:rsid w:val="00EB097B"/>
    <w:rsid w:val="00EB3BE6"/>
    <w:rsid w:val="00EB62F4"/>
    <w:rsid w:val="00ED60AD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DDC2"/>
  <w15:chartTrackingRefBased/>
  <w15:docId w15:val="{C07E8769-7E9D-4602-AE15-1D957F47F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C31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F44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5C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5C3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4C673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C6737"/>
    <w:rPr>
      <w:rFonts w:ascii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4C673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C6737"/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F44A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5</cp:revision>
  <dcterms:created xsi:type="dcterms:W3CDTF">2020-04-22T10:09:00Z</dcterms:created>
  <dcterms:modified xsi:type="dcterms:W3CDTF">2020-04-27T10:49:00Z</dcterms:modified>
</cp:coreProperties>
</file>