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541" w:rsidRPr="00BD07B1" w:rsidRDefault="004A0541" w:rsidP="004A0541">
      <w:pPr>
        <w:rPr>
          <w:rFonts w:cstheme="minorHAnsi"/>
        </w:rPr>
      </w:pPr>
    </w:p>
    <w:p w:rsidR="004A0541" w:rsidRPr="00BD07B1" w:rsidRDefault="004A0541" w:rsidP="004A0541">
      <w:pPr>
        <w:rPr>
          <w:rFonts w:cstheme="minorHAnsi"/>
        </w:rPr>
      </w:pPr>
    </w:p>
    <w:p w:rsidR="004A0541" w:rsidRDefault="004A0541" w:rsidP="004A0541">
      <w:pPr>
        <w:rPr>
          <w:rFonts w:cstheme="minorHAnsi"/>
        </w:rPr>
      </w:pPr>
    </w:p>
    <w:p w:rsidR="004A0541" w:rsidRDefault="004A0541" w:rsidP="004A0541">
      <w:pPr>
        <w:rPr>
          <w:rFonts w:cstheme="minorHAnsi"/>
        </w:rPr>
      </w:pPr>
    </w:p>
    <w:p w:rsidR="004A0541" w:rsidRPr="00BD07B1" w:rsidRDefault="004A0541" w:rsidP="004A0541">
      <w:pPr>
        <w:rPr>
          <w:rFonts w:cstheme="minorHAnsi"/>
        </w:rPr>
      </w:pPr>
    </w:p>
    <w:p w:rsidR="004A0541" w:rsidRPr="00BD07B1" w:rsidRDefault="004A0541" w:rsidP="004A0541">
      <w:pPr>
        <w:pStyle w:val="Rubrik2"/>
        <w:rPr>
          <w:rStyle w:val="Rubrik1Char"/>
          <w:rFonts w:asciiTheme="minorHAnsi" w:hAnsiTheme="minorHAnsi" w:cstheme="minorHAnsi"/>
          <w:b/>
          <w:sz w:val="30"/>
          <w:szCs w:val="30"/>
        </w:rPr>
      </w:pPr>
      <w:r w:rsidRPr="00BD07B1">
        <w:rPr>
          <w:rStyle w:val="Rubrik1Char"/>
          <w:rFonts w:asciiTheme="minorHAnsi" w:hAnsiTheme="minorHAnsi" w:cstheme="minorHAnsi"/>
          <w:b/>
          <w:sz w:val="30"/>
          <w:szCs w:val="30"/>
        </w:rPr>
        <w:t>Protokollsanteckning till Komm</w:t>
      </w:r>
      <w:r>
        <w:rPr>
          <w:rStyle w:val="Rubrik1Char"/>
          <w:rFonts w:asciiTheme="minorHAnsi" w:hAnsiTheme="minorHAnsi" w:cstheme="minorHAnsi"/>
          <w:b/>
          <w:sz w:val="30"/>
          <w:szCs w:val="30"/>
        </w:rPr>
        <w:t>unstyrelsens sammanträde 2023-08-21</w:t>
      </w:r>
      <w:r w:rsidRPr="00BD07B1">
        <w:rPr>
          <w:rStyle w:val="Rubrik1Char"/>
          <w:rFonts w:asciiTheme="minorHAnsi" w:hAnsiTheme="minorHAnsi" w:cstheme="minorHAnsi"/>
          <w:b/>
          <w:sz w:val="30"/>
          <w:szCs w:val="30"/>
        </w:rPr>
        <w:t xml:space="preserve"> </w:t>
      </w:r>
    </w:p>
    <w:p w:rsidR="004A0541" w:rsidRPr="00BD07B1" w:rsidRDefault="004A0541" w:rsidP="004A0541">
      <w:pPr>
        <w:pStyle w:val="Rubrik2"/>
        <w:rPr>
          <w:rFonts w:asciiTheme="minorHAnsi" w:hAnsiTheme="minorHAnsi" w:cstheme="minorHAnsi"/>
          <w:b/>
          <w:sz w:val="30"/>
          <w:szCs w:val="30"/>
        </w:rPr>
      </w:pPr>
      <w:r>
        <w:rPr>
          <w:rStyle w:val="Rubrik1Char"/>
          <w:rFonts w:asciiTheme="minorHAnsi" w:hAnsiTheme="minorHAnsi" w:cstheme="minorHAnsi"/>
          <w:b/>
          <w:sz w:val="30"/>
          <w:szCs w:val="30"/>
        </w:rPr>
        <w:t xml:space="preserve">E9 </w:t>
      </w:r>
      <w:r w:rsidR="004241B5">
        <w:rPr>
          <w:rStyle w:val="Rubrik1Char"/>
          <w:rFonts w:asciiTheme="minorHAnsi" w:hAnsiTheme="minorHAnsi" w:cstheme="minorHAnsi"/>
          <w:b/>
          <w:sz w:val="30"/>
          <w:szCs w:val="30"/>
        </w:rPr>
        <w:t xml:space="preserve">- </w:t>
      </w:r>
      <w:r>
        <w:rPr>
          <w:rStyle w:val="Rubrik1Char"/>
          <w:rFonts w:asciiTheme="minorHAnsi" w:hAnsiTheme="minorHAnsi" w:cstheme="minorHAnsi"/>
          <w:b/>
          <w:sz w:val="30"/>
          <w:szCs w:val="30"/>
        </w:rPr>
        <w:t>Intern kontroll Kommunstyrelsen: Riskanalys och plan 2024 samt riktlinjer och anvisningar för intern kontroll</w:t>
      </w:r>
    </w:p>
    <w:p w:rsidR="004A0541" w:rsidRDefault="004A0541" w:rsidP="004A0541">
      <w:pPr>
        <w:rPr>
          <w:rFonts w:cstheme="minorHAnsi"/>
        </w:rPr>
      </w:pPr>
    </w:p>
    <w:p w:rsidR="00D70670" w:rsidRDefault="00DC31C7" w:rsidP="004A0541">
      <w:r>
        <w:t>Borås Stad har kommunövergripande regler för intern kontroll. Av dessa framgår att nämnderna och bolagen har det yttersta ansvaret för den interna kontrollen inom respektive verksamhetsområde och att varje nämnd ska ha en organisation för sin interna kontroll samt anta riktlinjer och anvisn</w:t>
      </w:r>
      <w:r w:rsidR="00D70670">
        <w:t>ingar för denna.</w:t>
      </w:r>
      <w:r>
        <w:t xml:space="preserve"> </w:t>
      </w:r>
    </w:p>
    <w:p w:rsidR="00D70670" w:rsidRPr="00C55118" w:rsidRDefault="00DC31C7" w:rsidP="004A0541">
      <w:pPr>
        <w:rPr>
          <w:rFonts w:cstheme="minorHAnsi"/>
        </w:rPr>
      </w:pPr>
      <w:r>
        <w:t xml:space="preserve">Varje år ska Kommunstyrelsen för egen del anta en plan för den interna kontrollen baserad på en </w:t>
      </w:r>
      <w:r w:rsidRPr="00C55118">
        <w:rPr>
          <w:rFonts w:cstheme="minorHAnsi"/>
        </w:rPr>
        <w:t xml:space="preserve">riskanalys. </w:t>
      </w:r>
      <w:r w:rsidR="00D70670" w:rsidRPr="00C55118">
        <w:rPr>
          <w:rFonts w:cstheme="minorHAnsi"/>
        </w:rPr>
        <w:t xml:space="preserve">Analysen av planen för 2024 har endast behandlats av förvaltningen. </w:t>
      </w:r>
    </w:p>
    <w:p w:rsidR="00D70670" w:rsidRDefault="00C55118" w:rsidP="00C55118">
      <w:pPr>
        <w:pStyle w:val="Brdtext"/>
        <w:rPr>
          <w:rFonts w:asciiTheme="minorHAnsi" w:hAnsiTheme="minorHAnsi" w:cstheme="minorHAnsi"/>
          <w:sz w:val="22"/>
          <w:szCs w:val="22"/>
        </w:rPr>
      </w:pPr>
      <w:r w:rsidRPr="00C55118">
        <w:rPr>
          <w:rFonts w:asciiTheme="minorHAnsi" w:hAnsiTheme="minorHAnsi" w:cstheme="minorHAnsi"/>
          <w:sz w:val="22"/>
          <w:szCs w:val="22"/>
        </w:rPr>
        <w:t xml:space="preserve">Flertalet nämnders beslut föregås av partiöverskridande arbete där både analys och plan bearbetas och leder fram till beslutsförslag och beslut. </w:t>
      </w:r>
      <w:r w:rsidR="00D70670" w:rsidRPr="00C55118">
        <w:rPr>
          <w:rFonts w:asciiTheme="minorHAnsi" w:hAnsiTheme="minorHAnsi" w:cstheme="minorHAnsi"/>
          <w:sz w:val="22"/>
          <w:szCs w:val="22"/>
        </w:rPr>
        <w:t>Att Kommun</w:t>
      </w:r>
      <w:r w:rsidRPr="00C55118">
        <w:rPr>
          <w:rFonts w:asciiTheme="minorHAnsi" w:hAnsiTheme="minorHAnsi" w:cstheme="minorHAnsi"/>
          <w:sz w:val="22"/>
          <w:szCs w:val="22"/>
        </w:rPr>
        <w:t>styrelsens politiker inte haft något</w:t>
      </w:r>
      <w:r w:rsidR="00D70670" w:rsidRPr="00C55118">
        <w:rPr>
          <w:rFonts w:asciiTheme="minorHAnsi" w:hAnsiTheme="minorHAnsi" w:cstheme="minorHAnsi"/>
          <w:sz w:val="22"/>
          <w:szCs w:val="22"/>
        </w:rPr>
        <w:t xml:space="preserve"> </w:t>
      </w:r>
      <w:r w:rsidRPr="00C55118">
        <w:rPr>
          <w:rFonts w:asciiTheme="minorHAnsi" w:hAnsiTheme="minorHAnsi" w:cstheme="minorHAnsi"/>
          <w:sz w:val="22"/>
          <w:szCs w:val="22"/>
        </w:rPr>
        <w:t>sådant arbete</w:t>
      </w:r>
      <w:r w:rsidR="00D70670" w:rsidRPr="00C55118">
        <w:rPr>
          <w:rFonts w:asciiTheme="minorHAnsi" w:hAnsiTheme="minorHAnsi" w:cstheme="minorHAnsi"/>
          <w:sz w:val="22"/>
          <w:szCs w:val="22"/>
        </w:rPr>
        <w:t xml:space="preserve"> anser våra partier vara en brist i </w:t>
      </w:r>
      <w:r w:rsidR="00D27CB4" w:rsidRPr="00C55118">
        <w:rPr>
          <w:rFonts w:asciiTheme="minorHAnsi" w:hAnsiTheme="minorHAnsi" w:cstheme="minorHAnsi"/>
          <w:sz w:val="22"/>
          <w:szCs w:val="22"/>
        </w:rPr>
        <w:t xml:space="preserve">att ta ansvar för den interna kontrollen. </w:t>
      </w:r>
    </w:p>
    <w:p w:rsidR="00C55118" w:rsidRPr="00C55118" w:rsidRDefault="00C55118" w:rsidP="00C55118">
      <w:pPr>
        <w:pStyle w:val="Brdtext"/>
        <w:rPr>
          <w:rFonts w:asciiTheme="minorHAnsi" w:hAnsiTheme="minorHAnsi" w:cstheme="minorHAnsi"/>
          <w:sz w:val="22"/>
          <w:szCs w:val="22"/>
        </w:rPr>
      </w:pPr>
    </w:p>
    <w:p w:rsidR="004A0541" w:rsidRPr="00BD07B1" w:rsidRDefault="004A0541" w:rsidP="004A0541">
      <w:pPr>
        <w:rPr>
          <w:rFonts w:cstheme="minorHAnsi"/>
          <w:sz w:val="24"/>
          <w:szCs w:val="24"/>
        </w:rPr>
      </w:pPr>
      <w:r>
        <w:rPr>
          <w:rFonts w:cstheme="minorHAnsi"/>
          <w:b/>
          <w:sz w:val="24"/>
          <w:szCs w:val="24"/>
        </w:rPr>
        <w:t xml:space="preserve">Moderaterna och Kristdemokraterna </w:t>
      </w:r>
      <w:r w:rsidRPr="00BD07B1">
        <w:rPr>
          <w:rFonts w:cstheme="minorHAnsi"/>
          <w:b/>
          <w:sz w:val="24"/>
          <w:szCs w:val="24"/>
        </w:rPr>
        <w:t>i Kom</w:t>
      </w:r>
      <w:r>
        <w:rPr>
          <w:rFonts w:cstheme="minorHAnsi"/>
          <w:b/>
          <w:sz w:val="24"/>
          <w:szCs w:val="24"/>
        </w:rPr>
        <w:t>m</w:t>
      </w:r>
      <w:r w:rsidRPr="00BD07B1">
        <w:rPr>
          <w:rFonts w:cstheme="minorHAnsi"/>
          <w:b/>
          <w:sz w:val="24"/>
          <w:szCs w:val="24"/>
        </w:rPr>
        <w:t>unstyrelsen</w:t>
      </w:r>
    </w:p>
    <w:p w:rsidR="004A0541" w:rsidRPr="00BD07B1" w:rsidRDefault="004A0541" w:rsidP="004A0541">
      <w:pPr>
        <w:rPr>
          <w:rFonts w:cstheme="minorHAnsi"/>
          <w:sz w:val="24"/>
          <w:szCs w:val="24"/>
        </w:rPr>
      </w:pPr>
    </w:p>
    <w:p w:rsidR="004A0541" w:rsidRPr="00BD07B1" w:rsidRDefault="004A0541" w:rsidP="004A0541">
      <w:pPr>
        <w:rPr>
          <w:rFonts w:cstheme="minorHAnsi"/>
          <w:sz w:val="24"/>
          <w:szCs w:val="24"/>
        </w:rPr>
      </w:pPr>
      <w:r>
        <w:rPr>
          <w:rFonts w:cstheme="minorHAnsi"/>
          <w:sz w:val="24"/>
          <w:szCs w:val="24"/>
        </w:rPr>
        <w:t>Annette Carlson (M)</w:t>
      </w:r>
      <w:r>
        <w:rPr>
          <w:rFonts w:cstheme="minorHAnsi"/>
          <w:sz w:val="24"/>
          <w:szCs w:val="24"/>
        </w:rPr>
        <w:tab/>
      </w:r>
      <w:r>
        <w:rPr>
          <w:rFonts w:cstheme="minorHAnsi"/>
          <w:sz w:val="24"/>
          <w:szCs w:val="24"/>
        </w:rPr>
        <w:tab/>
        <w:t>N</w:t>
      </w:r>
      <w:r w:rsidRPr="00BD07B1">
        <w:rPr>
          <w:rFonts w:cstheme="minorHAnsi"/>
          <w:sz w:val="24"/>
          <w:szCs w:val="24"/>
        </w:rPr>
        <w:t>iklas Arvidsson (KD)</w:t>
      </w:r>
    </w:p>
    <w:p w:rsidR="004A0541" w:rsidRDefault="004A0541" w:rsidP="004A0541">
      <w:pPr>
        <w:rPr>
          <w:rFonts w:cstheme="minorHAnsi"/>
        </w:rPr>
      </w:pPr>
    </w:p>
    <w:p w:rsidR="004A0541" w:rsidRPr="00BD07B1" w:rsidRDefault="004A0541" w:rsidP="004A0541">
      <w:pPr>
        <w:rPr>
          <w:rFonts w:cstheme="minorHAnsi"/>
        </w:rPr>
      </w:pPr>
    </w:p>
    <w:p w:rsidR="004A0541" w:rsidRPr="00BD07B1" w:rsidRDefault="004A0541" w:rsidP="004A0541">
      <w:pPr>
        <w:rPr>
          <w:rFonts w:cstheme="minorHAnsi"/>
        </w:rPr>
      </w:pPr>
      <w:r w:rsidRPr="00BD07B1">
        <w:rPr>
          <w:rFonts w:cstheme="minorHAnsi"/>
          <w:noProof/>
          <w:lang w:eastAsia="sv-SE"/>
        </w:rPr>
        <w:drawing>
          <wp:anchor distT="0" distB="0" distL="114300" distR="114300" simplePos="0" relativeHeight="251659264" behindDoc="0" locked="0" layoutInCell="1" allowOverlap="1" wp14:anchorId="7806B8D9" wp14:editId="34EE62E1">
            <wp:simplePos x="0" y="0"/>
            <wp:positionH relativeFrom="column">
              <wp:posOffset>1564005</wp:posOffset>
            </wp:positionH>
            <wp:positionV relativeFrom="paragraph">
              <wp:posOffset>3605530</wp:posOffset>
            </wp:positionV>
            <wp:extent cx="2736850" cy="1270000"/>
            <wp:effectExtent l="0" t="0" r="6350" b="6350"/>
            <wp:wrapNone/>
            <wp:docPr id="1" name="Bildobjekt 1" descr="J:\Allianspartierna M och Kd\Alternativa förslag\2023\M+KD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 och Kd\Alternativa förslag\2023\M+KD logg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6850" cy="1270000"/>
                    </a:xfrm>
                    <a:prstGeom prst="rect">
                      <a:avLst/>
                    </a:prstGeom>
                    <a:noFill/>
                    <a:ln>
                      <a:noFill/>
                    </a:ln>
                  </pic:spPr>
                </pic:pic>
              </a:graphicData>
            </a:graphic>
          </wp:anchor>
        </w:drawing>
      </w:r>
    </w:p>
    <w:p w:rsidR="00803791" w:rsidRDefault="004241B5">
      <w:bookmarkStart w:id="0" w:name="_GoBack"/>
      <w:bookmarkEnd w:id="0"/>
      <w:r w:rsidRPr="00A369FC">
        <w:rPr>
          <w:noProof/>
          <w:lang w:eastAsia="sv-SE"/>
        </w:rPr>
        <w:drawing>
          <wp:anchor distT="0" distB="0" distL="114300" distR="114300" simplePos="0" relativeHeight="251661312" behindDoc="0" locked="0" layoutInCell="1" allowOverlap="1" wp14:anchorId="73EBD069" wp14:editId="38A73113">
            <wp:simplePos x="0" y="0"/>
            <wp:positionH relativeFrom="margin">
              <wp:align>center</wp:align>
            </wp:positionH>
            <wp:positionV relativeFrom="paragraph">
              <wp:posOffset>1174750</wp:posOffset>
            </wp:positionV>
            <wp:extent cx="2482850" cy="1151890"/>
            <wp:effectExtent l="0" t="0" r="0" b="0"/>
            <wp:wrapNone/>
            <wp:docPr id="2" name="Bildobjekt 2" descr="\\ad.boras.se\Users\Hemkatalog\2\BOANPE\Dokument\My Pictures\Screenshots\Skärmbild (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boras.se\Users\Hemkatalog\2\BOANPE\Dokument\My Pictures\Screenshots\Skärmbild (23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2850" cy="1151890"/>
                    </a:xfrm>
                    <a:prstGeom prst="rect">
                      <a:avLst/>
                    </a:prstGeom>
                    <a:noFill/>
                    <a:ln>
                      <a:noFill/>
                    </a:ln>
                  </pic:spPr>
                </pic:pic>
              </a:graphicData>
            </a:graphic>
          </wp:anchor>
        </w:drawing>
      </w:r>
    </w:p>
    <w:sectPr w:rsidR="0080379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541" w:rsidRDefault="004A0541" w:rsidP="004A0541">
      <w:pPr>
        <w:spacing w:after="0" w:line="240" w:lineRule="auto"/>
      </w:pPr>
      <w:r>
        <w:separator/>
      </w:r>
    </w:p>
  </w:endnote>
  <w:endnote w:type="continuationSeparator" w:id="0">
    <w:p w:rsidR="004A0541" w:rsidRDefault="004A0541" w:rsidP="004A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541" w:rsidRDefault="004A0541" w:rsidP="004A0541">
      <w:pPr>
        <w:spacing w:after="0" w:line="240" w:lineRule="auto"/>
      </w:pPr>
      <w:r>
        <w:separator/>
      </w:r>
    </w:p>
  </w:footnote>
  <w:footnote w:type="continuationSeparator" w:id="0">
    <w:p w:rsidR="004A0541" w:rsidRDefault="004A0541" w:rsidP="004A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1B5" w:rsidRDefault="004241B5" w:rsidP="004241B5">
    <w:pPr>
      <w:pStyle w:val="Sidhuvud"/>
    </w:pPr>
    <w:r>
      <w:t>Moderaterna och Kristdemokraterna</w:t>
    </w:r>
    <w:r>
      <w:tab/>
    </w:r>
    <w:r>
      <w:tab/>
      <w:t>2023-08-21</w:t>
    </w:r>
    <w:r>
      <w:br/>
      <w:t>Kommunstyrelsen</w:t>
    </w:r>
  </w:p>
  <w:p w:rsidR="00BD07B1" w:rsidRPr="004241B5" w:rsidRDefault="00C16856" w:rsidP="004241B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41"/>
    <w:rsid w:val="004241B5"/>
    <w:rsid w:val="004A0541"/>
    <w:rsid w:val="0099231A"/>
    <w:rsid w:val="00C02831"/>
    <w:rsid w:val="00C16856"/>
    <w:rsid w:val="00C55118"/>
    <w:rsid w:val="00D27CB4"/>
    <w:rsid w:val="00D70670"/>
    <w:rsid w:val="00DC31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153A8-80AB-4728-B86A-7E6814DE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541"/>
  </w:style>
  <w:style w:type="paragraph" w:styleId="Rubrik1">
    <w:name w:val="heading 1"/>
    <w:basedOn w:val="Normal"/>
    <w:next w:val="Normal"/>
    <w:link w:val="Rubrik1Char"/>
    <w:uiPriority w:val="9"/>
    <w:qFormat/>
    <w:rsid w:val="004A05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4A05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A0541"/>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4A0541"/>
    <w:rPr>
      <w:rFonts w:asciiTheme="majorHAnsi" w:eastAsiaTheme="majorEastAsia" w:hAnsiTheme="majorHAnsi" w:cstheme="majorBidi"/>
      <w:color w:val="2E74B5" w:themeColor="accent1" w:themeShade="BF"/>
      <w:sz w:val="26"/>
      <w:szCs w:val="26"/>
    </w:rPr>
  </w:style>
  <w:style w:type="paragraph" w:styleId="Sidhuvud">
    <w:name w:val="header"/>
    <w:basedOn w:val="Normal"/>
    <w:link w:val="SidhuvudChar"/>
    <w:uiPriority w:val="99"/>
    <w:unhideWhenUsed/>
    <w:rsid w:val="004A054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A0541"/>
  </w:style>
  <w:style w:type="paragraph" w:styleId="Sidfot">
    <w:name w:val="footer"/>
    <w:basedOn w:val="Normal"/>
    <w:link w:val="SidfotChar"/>
    <w:uiPriority w:val="99"/>
    <w:unhideWhenUsed/>
    <w:rsid w:val="004A054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A0541"/>
  </w:style>
  <w:style w:type="paragraph" w:styleId="Brdtext">
    <w:name w:val="Body Text"/>
    <w:basedOn w:val="Normal"/>
    <w:link w:val="BrdtextChar"/>
    <w:qFormat/>
    <w:rsid w:val="00C55118"/>
    <w:pPr>
      <w:spacing w:after="120" w:line="276" w:lineRule="auto"/>
    </w:pPr>
    <w:rPr>
      <w:rFonts w:ascii="Garamond" w:eastAsia="Times New Roman" w:hAnsi="Garamond" w:cs="Times New Roman"/>
      <w:sz w:val="24"/>
      <w:szCs w:val="20"/>
      <w:lang w:eastAsia="sv-SE"/>
    </w:rPr>
  </w:style>
  <w:style w:type="character" w:customStyle="1" w:styleId="BrdtextChar">
    <w:name w:val="Brödtext Char"/>
    <w:basedOn w:val="Standardstycketeckensnitt"/>
    <w:link w:val="Brdtext"/>
    <w:rsid w:val="00C55118"/>
    <w:rPr>
      <w:rFonts w:ascii="Garamond" w:eastAsia="Times New Roman" w:hAnsi="Garamond"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94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168</Words>
  <Characters>893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Persson Carlson</dc:creator>
  <cp:keywords/>
  <dc:description/>
  <cp:lastModifiedBy>Annette Persson Carlson</cp:lastModifiedBy>
  <cp:revision>5</cp:revision>
  <dcterms:created xsi:type="dcterms:W3CDTF">2023-08-15T13:06:00Z</dcterms:created>
  <dcterms:modified xsi:type="dcterms:W3CDTF">2023-08-18T14:52:00Z</dcterms:modified>
</cp:coreProperties>
</file>