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91" w:rsidRDefault="00CA6A4F">
      <w:r w:rsidRPr="00CA6A4F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-119123</wp:posOffset>
            </wp:positionV>
            <wp:extent cx="2734945" cy="1268730"/>
            <wp:effectExtent l="0" t="0" r="8255" b="7620"/>
            <wp:wrapNone/>
            <wp:docPr id="1" name="Bildobjekt 1" descr="J:\Allianspartierna M och Kd\Alternativa förslag\2022\M+K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ianspartierna M och Kd\Alternativa förslag\2022\M+KD log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090" w:rsidRDefault="00B37090"/>
    <w:p w:rsidR="009E27D2" w:rsidRDefault="009E27D2"/>
    <w:p w:rsidR="00CA6A4F" w:rsidRDefault="00CA6A4F" w:rsidP="009E27D2">
      <w:pPr>
        <w:jc w:val="center"/>
        <w:rPr>
          <w:b/>
          <w:color w:val="FF0000"/>
          <w:sz w:val="28"/>
          <w:szCs w:val="28"/>
        </w:rPr>
      </w:pPr>
    </w:p>
    <w:p w:rsidR="00CA6A4F" w:rsidRDefault="00CA6A4F" w:rsidP="009E27D2">
      <w:pPr>
        <w:jc w:val="center"/>
        <w:rPr>
          <w:b/>
          <w:color w:val="FF0000"/>
          <w:sz w:val="28"/>
          <w:szCs w:val="28"/>
        </w:rPr>
      </w:pPr>
    </w:p>
    <w:p w:rsidR="009E27D2" w:rsidRPr="009E27D2" w:rsidRDefault="009E27D2" w:rsidP="009E27D2">
      <w:pPr>
        <w:jc w:val="center"/>
        <w:rPr>
          <w:b/>
          <w:color w:val="FF0000"/>
          <w:sz w:val="28"/>
          <w:szCs w:val="28"/>
        </w:rPr>
      </w:pPr>
      <w:r w:rsidRPr="009E27D2">
        <w:rPr>
          <w:b/>
          <w:color w:val="FF0000"/>
          <w:sz w:val="28"/>
          <w:szCs w:val="28"/>
        </w:rPr>
        <w:t>TILLÄGGSFÖRSLAG</w:t>
      </w:r>
    </w:p>
    <w:p w:rsidR="00B37090" w:rsidRDefault="00B37090"/>
    <w:p w:rsidR="00B37090" w:rsidRPr="002F4A85" w:rsidRDefault="00063B5F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Kc</w:t>
      </w:r>
      <w:r w:rsidR="002F4A85" w:rsidRPr="002F4A85">
        <w:rPr>
          <w:b/>
          <w:color w:val="2E74B5" w:themeColor="accent1" w:themeShade="BF"/>
          <w:sz w:val="32"/>
          <w:szCs w:val="32"/>
        </w:rPr>
        <w:t xml:space="preserve">4 </w:t>
      </w:r>
      <w:r>
        <w:rPr>
          <w:b/>
          <w:color w:val="2E74B5" w:themeColor="accent1" w:themeShade="BF"/>
          <w:sz w:val="32"/>
          <w:szCs w:val="32"/>
        </w:rPr>
        <w:t xml:space="preserve">- </w:t>
      </w:r>
      <w:r w:rsidR="009E27D2" w:rsidRPr="002F4A85">
        <w:rPr>
          <w:b/>
          <w:color w:val="2E74B5" w:themeColor="accent1" w:themeShade="BF"/>
          <w:sz w:val="32"/>
          <w:szCs w:val="32"/>
        </w:rPr>
        <w:t>Nämndbudget 2023 för Kommunstyrelsen</w:t>
      </w:r>
    </w:p>
    <w:p w:rsidR="009E27D2" w:rsidRPr="002F4A85" w:rsidRDefault="009E27D2" w:rsidP="00B37090">
      <w:pPr>
        <w:pStyle w:val="Fastanvisning"/>
        <w:rPr>
          <w:rFonts w:asciiTheme="minorHAnsi" w:hAnsiTheme="minorHAnsi" w:cstheme="minorHAnsi"/>
        </w:rPr>
      </w:pPr>
    </w:p>
    <w:p w:rsidR="009E27D2" w:rsidRPr="002F4A85" w:rsidRDefault="009E27D2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</w:rPr>
      </w:pPr>
      <w:r w:rsidRPr="002F4A85">
        <w:rPr>
          <w:rFonts w:asciiTheme="minorHAnsi" w:hAnsiTheme="minorHAnsi" w:cstheme="minorHAnsi"/>
        </w:rPr>
        <w:t xml:space="preserve">Kommunstyrelsen kommer under första halvåret 2023 presentera plats på Viared, samt investeringsbehov, för </w:t>
      </w:r>
      <w:proofErr w:type="spellStart"/>
      <w:r w:rsidRPr="002F4A85">
        <w:rPr>
          <w:rFonts w:asciiTheme="minorHAnsi" w:hAnsiTheme="minorHAnsi" w:cstheme="minorHAnsi"/>
        </w:rPr>
        <w:t>ställplats</w:t>
      </w:r>
      <w:proofErr w:type="spellEnd"/>
      <w:r w:rsidRPr="002F4A85">
        <w:rPr>
          <w:rFonts w:asciiTheme="minorHAnsi" w:hAnsiTheme="minorHAnsi" w:cstheme="minorHAnsi"/>
        </w:rPr>
        <w:t xml:space="preserve"> för lastbilar . Driftoperatör av </w:t>
      </w:r>
      <w:proofErr w:type="spellStart"/>
      <w:r w:rsidRPr="002F4A85">
        <w:rPr>
          <w:rFonts w:asciiTheme="minorHAnsi" w:hAnsiTheme="minorHAnsi" w:cstheme="minorHAnsi"/>
        </w:rPr>
        <w:t>ställplats</w:t>
      </w:r>
      <w:proofErr w:type="spellEnd"/>
      <w:r w:rsidRPr="002F4A85">
        <w:rPr>
          <w:rFonts w:asciiTheme="minorHAnsi" w:hAnsiTheme="minorHAnsi" w:cstheme="minorHAnsi"/>
        </w:rPr>
        <w:t xml:space="preserve"> ska upphandlas.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F4A85">
        <w:rPr>
          <w:rFonts w:asciiTheme="minorHAnsi" w:hAnsiTheme="minorHAnsi" w:cstheme="minorHAnsi"/>
        </w:rPr>
        <w:t xml:space="preserve">Kommunstyrelsen ska </w:t>
      </w:r>
      <w:r w:rsidR="00124C98" w:rsidRPr="002F4A85">
        <w:rPr>
          <w:rFonts w:asciiTheme="minorHAnsi" w:hAnsiTheme="minorHAnsi" w:cstheme="minorHAnsi"/>
        </w:rPr>
        <w:t xml:space="preserve">inför beredning av Borås Stads budget 2024 </w:t>
      </w:r>
      <w:r w:rsidRPr="002F4A85">
        <w:rPr>
          <w:rFonts w:asciiTheme="minorHAnsi" w:hAnsiTheme="minorHAnsi" w:cstheme="minorHAnsi"/>
        </w:rPr>
        <w:t>redovisa en inves</w:t>
      </w:r>
      <w:r w:rsidR="00124C98" w:rsidRPr="002F4A85">
        <w:rPr>
          <w:rFonts w:asciiTheme="minorHAnsi" w:hAnsiTheme="minorHAnsi" w:cstheme="minorHAnsi"/>
        </w:rPr>
        <w:t>teringsplan som tar fasta på kommunala investeringsbehov</w:t>
      </w:r>
      <w:r w:rsidRPr="002F4A85">
        <w:rPr>
          <w:rFonts w:asciiTheme="minorHAnsi" w:hAnsiTheme="minorHAnsi" w:cstheme="minorHAnsi"/>
        </w:rPr>
        <w:t xml:space="preserve"> under de kommande 10 åren.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</w:rPr>
      </w:pPr>
      <w:r w:rsidRPr="002F4A85">
        <w:rPr>
          <w:rFonts w:asciiTheme="minorHAnsi" w:hAnsiTheme="minorHAnsi" w:cstheme="minorHAnsi"/>
        </w:rPr>
        <w:t xml:space="preserve">Kommunstyrelsen ska </w:t>
      </w:r>
      <w:r w:rsidR="00124C98" w:rsidRPr="002F4A85">
        <w:rPr>
          <w:rFonts w:asciiTheme="minorHAnsi" w:hAnsiTheme="minorHAnsi" w:cstheme="minorHAnsi"/>
        </w:rPr>
        <w:t xml:space="preserve">under året </w:t>
      </w:r>
      <w:r w:rsidRPr="002F4A85">
        <w:rPr>
          <w:rFonts w:asciiTheme="minorHAnsi" w:hAnsiTheme="minorHAnsi" w:cstheme="minorHAnsi"/>
        </w:rPr>
        <w:t xml:space="preserve">genomföra en översyn av vilka </w:t>
      </w:r>
      <w:r w:rsidR="00124C98" w:rsidRPr="002F4A85">
        <w:rPr>
          <w:rFonts w:asciiTheme="minorHAnsi" w:hAnsiTheme="minorHAnsi" w:cstheme="minorHAnsi"/>
        </w:rPr>
        <w:t xml:space="preserve">kommunala </w:t>
      </w:r>
      <w:r w:rsidRPr="002F4A85">
        <w:rPr>
          <w:rFonts w:asciiTheme="minorHAnsi" w:hAnsiTheme="minorHAnsi" w:cstheme="minorHAnsi"/>
        </w:rPr>
        <w:t>verksamheter som kan anses utöva osund konkurrens gentemot näringslivet, i syfte att förhindra detsamma.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  <w:lang w:val="sv"/>
        </w:rPr>
      </w:pPr>
      <w:r w:rsidRPr="002F4A85">
        <w:rPr>
          <w:rFonts w:asciiTheme="minorHAnsi" w:hAnsiTheme="minorHAnsi" w:cstheme="minorHAnsi"/>
        </w:rPr>
        <w:t xml:space="preserve">Kommunstyrelsen ska redovisa plan med </w:t>
      </w:r>
      <w:r w:rsidR="00124C98" w:rsidRPr="002F4A85">
        <w:rPr>
          <w:rFonts w:asciiTheme="minorHAnsi" w:hAnsiTheme="minorHAnsi" w:cstheme="minorHAnsi"/>
        </w:rPr>
        <w:t>mål, delmål,</w:t>
      </w:r>
      <w:r w:rsidRPr="002F4A85">
        <w:rPr>
          <w:rFonts w:asciiTheme="minorHAnsi" w:hAnsiTheme="minorHAnsi" w:cstheme="minorHAnsi"/>
        </w:rPr>
        <w:t xml:space="preserve"> och </w:t>
      </w:r>
      <w:proofErr w:type="spellStart"/>
      <w:r w:rsidR="00124C98" w:rsidRPr="002F4A85">
        <w:rPr>
          <w:rFonts w:asciiTheme="minorHAnsi" w:hAnsiTheme="minorHAnsi" w:cstheme="minorHAnsi"/>
        </w:rPr>
        <w:t>tidssatta</w:t>
      </w:r>
      <w:proofErr w:type="spellEnd"/>
      <w:r w:rsidR="00124C98" w:rsidRPr="002F4A85">
        <w:rPr>
          <w:rFonts w:asciiTheme="minorHAnsi" w:hAnsiTheme="minorHAnsi" w:cstheme="minorHAnsi"/>
        </w:rPr>
        <w:t xml:space="preserve"> </w:t>
      </w:r>
      <w:r w:rsidRPr="002F4A85">
        <w:rPr>
          <w:rFonts w:asciiTheme="minorHAnsi" w:hAnsiTheme="minorHAnsi" w:cstheme="minorHAnsi"/>
        </w:rPr>
        <w:t>åtgärder för att Borås ska bli en kommun utan särskilt utsatta områden.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  <w:lang w:val="sv"/>
        </w:rPr>
      </w:pPr>
      <w:r w:rsidRPr="002F4A85">
        <w:rPr>
          <w:rFonts w:asciiTheme="minorHAnsi" w:hAnsiTheme="minorHAnsi" w:cstheme="minorHAnsi"/>
        </w:rPr>
        <w:t>Kommunstyrelsen ska tillskriva Länsstyrelsen att undanta Hässleholmen/</w:t>
      </w:r>
      <w:proofErr w:type="spellStart"/>
      <w:r w:rsidRPr="002F4A85">
        <w:rPr>
          <w:rFonts w:asciiTheme="minorHAnsi" w:hAnsiTheme="minorHAnsi" w:cstheme="minorHAnsi"/>
        </w:rPr>
        <w:t>Hulta</w:t>
      </w:r>
      <w:proofErr w:type="spellEnd"/>
      <w:r w:rsidRPr="002F4A85">
        <w:rPr>
          <w:rFonts w:asciiTheme="minorHAnsi" w:hAnsiTheme="minorHAnsi" w:cstheme="minorHAnsi"/>
        </w:rPr>
        <w:t xml:space="preserve"> och Norrby från Lagen om eget boende, (EBO) till dess EBO-lagen avskaffas.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</w:rPr>
      </w:pPr>
      <w:r w:rsidRPr="002F4A85">
        <w:rPr>
          <w:rFonts w:asciiTheme="minorHAnsi" w:hAnsiTheme="minorHAnsi" w:cstheme="minorHAnsi"/>
        </w:rPr>
        <w:t>Kommunstyrelsen ska samverka med polisen</w:t>
      </w:r>
      <w:r w:rsidR="00124C98" w:rsidRPr="002F4A85">
        <w:rPr>
          <w:rFonts w:asciiTheme="minorHAnsi" w:hAnsiTheme="minorHAnsi" w:cstheme="minorHAnsi"/>
        </w:rPr>
        <w:t>,</w:t>
      </w:r>
      <w:r w:rsidRPr="002F4A85">
        <w:rPr>
          <w:rFonts w:asciiTheme="minorHAnsi" w:hAnsiTheme="minorHAnsi" w:cstheme="minorHAnsi"/>
        </w:rPr>
        <w:t xml:space="preserve"> för att identifiera</w:t>
      </w:r>
      <w:r w:rsidR="00124C98" w:rsidRPr="002F4A85">
        <w:rPr>
          <w:rFonts w:asciiTheme="minorHAnsi" w:hAnsiTheme="minorHAnsi" w:cstheme="minorHAnsi"/>
        </w:rPr>
        <w:t xml:space="preserve"> </w:t>
      </w:r>
      <w:r w:rsidRPr="002F4A85">
        <w:rPr>
          <w:rFonts w:asciiTheme="minorHAnsi" w:hAnsiTheme="minorHAnsi" w:cstheme="minorHAnsi"/>
        </w:rPr>
        <w:t xml:space="preserve">områden </w:t>
      </w:r>
      <w:r w:rsidR="00124C98" w:rsidRPr="002F4A85">
        <w:rPr>
          <w:rFonts w:asciiTheme="minorHAnsi" w:hAnsiTheme="minorHAnsi" w:cstheme="minorHAnsi"/>
        </w:rPr>
        <w:t xml:space="preserve">lämpliga </w:t>
      </w:r>
      <w:r w:rsidRPr="002F4A85">
        <w:rPr>
          <w:rFonts w:asciiTheme="minorHAnsi" w:hAnsiTheme="minorHAnsi" w:cstheme="minorHAnsi"/>
        </w:rPr>
        <w:t>för LOV3-ansökningar med avsikten att införa ordningsvakter i dessa områden.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  <w:lang w:eastAsia="sv-SE"/>
        </w:rPr>
      </w:pPr>
      <w:r w:rsidRPr="002F4A85">
        <w:rPr>
          <w:rFonts w:asciiTheme="minorHAnsi" w:hAnsiTheme="minorHAnsi" w:cstheme="minorHAnsi"/>
        </w:rPr>
        <w:t xml:space="preserve">Kommunstyrelsen ska </w:t>
      </w:r>
      <w:r w:rsidR="00124C98" w:rsidRPr="002F4A85">
        <w:rPr>
          <w:rFonts w:asciiTheme="minorHAnsi" w:hAnsiTheme="minorHAnsi" w:cstheme="minorHAnsi"/>
        </w:rPr>
        <w:t xml:space="preserve">ta initiativ till att tillsammans med berörda nämnder </w:t>
      </w:r>
      <w:r w:rsidRPr="002F4A85">
        <w:rPr>
          <w:rFonts w:asciiTheme="minorHAnsi" w:hAnsiTheme="minorHAnsi" w:cstheme="minorHAnsi"/>
        </w:rPr>
        <w:t>tydliggöra vilken</w:t>
      </w:r>
      <w:r w:rsidR="00124C98" w:rsidRPr="002F4A85">
        <w:rPr>
          <w:rFonts w:asciiTheme="minorHAnsi" w:hAnsiTheme="minorHAnsi" w:cstheme="minorHAnsi"/>
        </w:rPr>
        <w:t xml:space="preserve"> nämnd/nämnder som bär ansvar så</w:t>
      </w:r>
      <w:r w:rsidRPr="002F4A85">
        <w:rPr>
          <w:rFonts w:asciiTheme="minorHAnsi" w:hAnsiTheme="minorHAnsi" w:cstheme="minorHAnsi"/>
        </w:rPr>
        <w:t xml:space="preserve"> att klotter saneras på kommunala anläggningar, fastigheter och skulpturer inom 24 timmar från det att klottret anmäls.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</w:rPr>
      </w:pPr>
      <w:r w:rsidRPr="002F4A85">
        <w:rPr>
          <w:rFonts w:asciiTheme="minorHAnsi" w:hAnsiTheme="minorHAnsi" w:cstheme="minorHAnsi"/>
        </w:rPr>
        <w:t>Kommunstyrelsen ska vara aktiv part i arbetet med sociala boendefrågor.</w:t>
      </w:r>
    </w:p>
    <w:p w:rsidR="00B37090" w:rsidRPr="002F4A85" w:rsidRDefault="00B37090" w:rsidP="003007BC">
      <w:pPr>
        <w:pStyle w:val="Fastanvisning"/>
        <w:numPr>
          <w:ilvl w:val="0"/>
          <w:numId w:val="1"/>
        </w:numPr>
        <w:rPr>
          <w:rFonts w:asciiTheme="minorHAnsi" w:hAnsiTheme="minorHAnsi" w:cstheme="minorHAnsi"/>
        </w:rPr>
      </w:pPr>
      <w:r w:rsidRPr="002F4A85">
        <w:rPr>
          <w:rFonts w:asciiTheme="minorHAnsi" w:hAnsiTheme="minorHAnsi" w:cstheme="minorHAnsi"/>
        </w:rPr>
        <w:t>Produktionsskog i annan kommun ska försäljas.</w:t>
      </w:r>
    </w:p>
    <w:p w:rsidR="00B37090" w:rsidRDefault="00B37090">
      <w:pPr>
        <w:rPr>
          <w:rFonts w:cstheme="minorHAnsi"/>
        </w:rPr>
      </w:pPr>
    </w:p>
    <w:p w:rsidR="002F4A85" w:rsidRPr="000C3E4F" w:rsidRDefault="002F4A85">
      <w:pPr>
        <w:rPr>
          <w:rFonts w:cstheme="minorHAnsi"/>
          <w:b/>
        </w:rPr>
      </w:pPr>
      <w:r w:rsidRPr="000C3E4F">
        <w:rPr>
          <w:rFonts w:cstheme="minorHAnsi"/>
          <w:b/>
        </w:rPr>
        <w:t>Moderaterna och Kristdemokraterna i Kommunstyrelsen</w:t>
      </w:r>
    </w:p>
    <w:p w:rsidR="000C3E4F" w:rsidRDefault="000C3E4F">
      <w:pPr>
        <w:rPr>
          <w:rFonts w:cstheme="minorHAnsi"/>
        </w:rPr>
      </w:pPr>
      <w:bookmarkStart w:id="0" w:name="_GoBack"/>
      <w:bookmarkEnd w:id="0"/>
    </w:p>
    <w:p w:rsidR="002F4A85" w:rsidRPr="002F4A85" w:rsidRDefault="002F4A85">
      <w:pPr>
        <w:rPr>
          <w:rFonts w:cstheme="minorHAnsi"/>
        </w:rPr>
      </w:pPr>
      <w:r>
        <w:rPr>
          <w:rFonts w:cstheme="minorHAnsi"/>
        </w:rPr>
        <w:t>Annette Carlson (M)</w:t>
      </w:r>
      <w:r>
        <w:rPr>
          <w:rFonts w:cstheme="minorHAnsi"/>
        </w:rPr>
        <w:tab/>
      </w:r>
      <w:r w:rsidR="000C3E4F">
        <w:rPr>
          <w:rFonts w:cstheme="minorHAnsi"/>
        </w:rPr>
        <w:tab/>
        <w:t>Niklas Arvidsson (KD</w:t>
      </w:r>
    </w:p>
    <w:sectPr w:rsidR="002F4A85" w:rsidRPr="002F4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D2" w:rsidRDefault="009E27D2" w:rsidP="009E27D2">
      <w:pPr>
        <w:spacing w:after="0" w:line="240" w:lineRule="auto"/>
      </w:pPr>
      <w:r>
        <w:separator/>
      </w:r>
    </w:p>
  </w:endnote>
  <w:endnote w:type="continuationSeparator" w:id="0">
    <w:p w:rsidR="009E27D2" w:rsidRDefault="009E27D2" w:rsidP="009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D2" w:rsidRDefault="009E27D2" w:rsidP="009E27D2">
      <w:pPr>
        <w:spacing w:after="0" w:line="240" w:lineRule="auto"/>
      </w:pPr>
      <w:r>
        <w:separator/>
      </w:r>
    </w:p>
  </w:footnote>
  <w:footnote w:type="continuationSeparator" w:id="0">
    <w:p w:rsidR="009E27D2" w:rsidRDefault="009E27D2" w:rsidP="009E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D2" w:rsidRDefault="009E27D2">
    <w:pPr>
      <w:pStyle w:val="Sidhuvud"/>
    </w:pPr>
    <w:r>
      <w:t xml:space="preserve">Kommunstyrelsen </w:t>
    </w:r>
    <w:r>
      <w:tab/>
    </w:r>
    <w:r>
      <w:tab/>
      <w:t>2023-02-06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7F4"/>
    <w:multiLevelType w:val="hybridMultilevel"/>
    <w:tmpl w:val="5C1622C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0"/>
    <w:rsid w:val="00063B5F"/>
    <w:rsid w:val="000C3E4F"/>
    <w:rsid w:val="00124C98"/>
    <w:rsid w:val="001B1E17"/>
    <w:rsid w:val="002F4A85"/>
    <w:rsid w:val="003007BC"/>
    <w:rsid w:val="0099231A"/>
    <w:rsid w:val="009E27D2"/>
    <w:rsid w:val="00B37090"/>
    <w:rsid w:val="00C02831"/>
    <w:rsid w:val="00C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A843-018B-4F69-84DA-AF64534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stanvisning">
    <w:name w:val="Fastanvisning"/>
    <w:basedOn w:val="Brdtext"/>
    <w:qFormat/>
    <w:rsid w:val="00B37090"/>
    <w:pPr>
      <w:spacing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3709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7090"/>
  </w:style>
  <w:style w:type="paragraph" w:styleId="Sidhuvud">
    <w:name w:val="header"/>
    <w:basedOn w:val="Normal"/>
    <w:link w:val="SidhuvudChar"/>
    <w:uiPriority w:val="99"/>
    <w:unhideWhenUsed/>
    <w:rsid w:val="009E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7D2"/>
  </w:style>
  <w:style w:type="paragraph" w:styleId="Sidfot">
    <w:name w:val="footer"/>
    <w:basedOn w:val="Normal"/>
    <w:link w:val="SidfotChar"/>
    <w:uiPriority w:val="99"/>
    <w:unhideWhenUsed/>
    <w:rsid w:val="009E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4</cp:revision>
  <dcterms:created xsi:type="dcterms:W3CDTF">2023-02-02T13:11:00Z</dcterms:created>
  <dcterms:modified xsi:type="dcterms:W3CDTF">2023-02-06T07:48:00Z</dcterms:modified>
</cp:coreProperties>
</file>