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355387" w:rsidP="000F4FD2">
            <w:pPr>
              <w:pStyle w:val="Sidhuvud"/>
              <w:spacing w:after="360"/>
            </w:pPr>
            <w:bookmarkStart w:id="0" w:name="_GoBack"/>
            <w:bookmarkEnd w:id="0"/>
            <w:r>
              <w:rPr>
                <w:noProof/>
              </w:rPr>
              <w:drawing>
                <wp:inline distT="0" distB="0" distL="0" distR="0">
                  <wp:extent cx="2017395" cy="39814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7395" cy="398145"/>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71DCC">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33BB1" w:rsidP="00BE1F14">
            <w:pPr>
              <w:pStyle w:val="Sidhuvud"/>
            </w:pPr>
            <w:r>
              <w:t>2020-09-07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A306D0" w:rsidRPr="005B2DDA">
              <w:t>KS</w:t>
            </w:r>
            <w:r w:rsidR="00A306D0">
              <w:t xml:space="preserve"> </w:t>
            </w:r>
            <w:proofErr w:type="gramStart"/>
            <w:r w:rsidR="00A306D0" w:rsidRPr="005B2DDA">
              <w:t>2019-01038</w:t>
            </w:r>
            <w:proofErr w:type="gramEnd"/>
            <w:r w:rsidR="00ED58CA">
              <w:t xml:space="preserve"> </w:t>
            </w:r>
            <w:r w:rsidR="00A306D0" w:rsidRPr="005B2DDA">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131317" w:rsidRPr="00131317" w:rsidRDefault="00131317" w:rsidP="00131317">
      <w:pPr>
        <w:pStyle w:val="Rubrik1"/>
        <w:jc w:val="center"/>
        <w:rPr>
          <w:b w:val="0"/>
          <w:color w:val="FF0000"/>
        </w:rPr>
      </w:pPr>
      <w:r w:rsidRPr="00131317">
        <w:rPr>
          <w:b w:val="0"/>
          <w:color w:val="FF0000"/>
        </w:rPr>
        <w:t>ALTERNATIVT FÖRSLAG</w:t>
      </w:r>
    </w:p>
    <w:p w:rsidR="00F10101" w:rsidRDefault="00BA5F70" w:rsidP="00755107">
      <w:pPr>
        <w:pStyle w:val="Rubrik1"/>
      </w:pPr>
      <w:r>
        <w:t>Svar på</w:t>
      </w:r>
      <w:r w:rsidR="007613A8">
        <w:t xml:space="preserve"> motion av Morgan Hjalmarsson (FP</w:t>
      </w:r>
      <w:r>
        <w:t>): Södra Torget förtjänar mer än bara bussar!</w:t>
      </w:r>
    </w:p>
    <w:p w:rsidR="00755107" w:rsidRPr="00C728C9" w:rsidRDefault="00733D3D" w:rsidP="00755107">
      <w:pPr>
        <w:pStyle w:val="Rubrik2"/>
      </w:pPr>
      <w:r>
        <w:rPr>
          <w:rFonts w:cs="Arial"/>
          <w:szCs w:val="24"/>
        </w:rPr>
        <w:t>Kommunstyrelsen föreslår Kommunfullmäktige besluta</w:t>
      </w:r>
    </w:p>
    <w:p w:rsidR="00D35220" w:rsidRDefault="00BA5F70" w:rsidP="00375E69">
      <w:pPr>
        <w:spacing w:after="120"/>
      </w:pPr>
      <w:bookmarkStart w:id="1" w:name="Beslut"/>
      <w:bookmarkEnd w:id="1"/>
      <w:r>
        <w:t xml:space="preserve">Motionen </w:t>
      </w:r>
      <w:r w:rsidR="0078791C" w:rsidRPr="007939C9">
        <w:rPr>
          <w:color w:val="FF0000"/>
        </w:rPr>
        <w:t>besvaras</w:t>
      </w:r>
      <w:r w:rsidR="00375E69">
        <w:t xml:space="preserve">     </w:t>
      </w:r>
      <w:r w:rsidR="00EF1B04">
        <w:t xml:space="preserve">    </w:t>
      </w:r>
      <w:r w:rsidR="00375E69">
        <w:t xml:space="preserve"> </w:t>
      </w:r>
      <w:r w:rsidR="00755107">
        <w:t xml:space="preserve"> </w:t>
      </w:r>
      <w:bookmarkStart w:id="2" w:name="BeslutSlut"/>
      <w:bookmarkEnd w:id="2"/>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EF1B04" w:rsidRDefault="00BA5F70"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4474F2" w:rsidRDefault="004474F2" w:rsidP="004474F2">
      <w:pPr>
        <w:pStyle w:val="Rubrik2"/>
      </w:pPr>
      <w:r>
        <w:t>Ärendet i sin helhet</w:t>
      </w:r>
    </w:p>
    <w:p w:rsidR="004474F2" w:rsidRDefault="004474F2" w:rsidP="004474F2">
      <w:pPr>
        <w:autoSpaceDE w:val="0"/>
        <w:autoSpaceDN w:val="0"/>
        <w:adjustRightInd w:val="0"/>
        <w:spacing w:line="240" w:lineRule="auto"/>
      </w:pPr>
      <w:bookmarkStart w:id="3" w:name="Komplettering"/>
      <w:bookmarkEnd w:id="3"/>
      <w:r>
        <w:t>Morgan Hjalmarsson har vid Ko</w:t>
      </w:r>
      <w:r w:rsidR="001F00D9">
        <w:t>mmunfullmäktiges möte 2013-12-19</w:t>
      </w:r>
      <w:r>
        <w:t xml:space="preserve"> lämnat in ett förslag om att Borås Stad ska flytta busstrafiken från Södra torget sa</w:t>
      </w:r>
      <w:r w:rsidR="00BA5F70">
        <w:t>mt göra om torget till mötes</w:t>
      </w:r>
      <w:r>
        <w:t>plats och utreda om en saluhall kan förläggas till torget.</w:t>
      </w:r>
    </w:p>
    <w:p w:rsidR="004474F2" w:rsidRDefault="004474F2" w:rsidP="004474F2">
      <w:pPr>
        <w:autoSpaceDE w:val="0"/>
        <w:autoSpaceDN w:val="0"/>
        <w:adjustRightInd w:val="0"/>
        <w:spacing w:line="240" w:lineRule="auto"/>
      </w:pPr>
    </w:p>
    <w:p w:rsidR="004474F2" w:rsidRDefault="004474F2" w:rsidP="004474F2">
      <w:pPr>
        <w:pStyle w:val="Brdtext"/>
      </w:pPr>
      <w:r>
        <w:t>Sedan motionen lämnades in har Kommunfullmäktige fastslagit att ”Södra torget ska fortsätta vara nav för kollektivtrafiken och byggs om för trafiksäkerhet och tillgänglighet.” (Borås Stads budget 2019 sidorna 46 och 61).</w:t>
      </w:r>
      <w:bookmarkStart w:id="4" w:name="KompletteringSlut"/>
      <w:bookmarkEnd w:id="4"/>
    </w:p>
    <w:p w:rsidR="00131317" w:rsidRPr="00131317" w:rsidRDefault="0078791C" w:rsidP="004474F2">
      <w:pPr>
        <w:pStyle w:val="Brdtext"/>
        <w:rPr>
          <w:color w:val="FF0000"/>
        </w:rPr>
      </w:pPr>
      <w:r>
        <w:rPr>
          <w:color w:val="FF0000"/>
        </w:rPr>
        <w:t>A</w:t>
      </w:r>
      <w:r w:rsidR="00131317">
        <w:rPr>
          <w:color w:val="FF0000"/>
        </w:rPr>
        <w:t>mbition</w:t>
      </w:r>
      <w:r>
        <w:rPr>
          <w:color w:val="FF0000"/>
        </w:rPr>
        <w:t>en</w:t>
      </w:r>
      <w:r w:rsidR="00131317">
        <w:rPr>
          <w:color w:val="FF0000"/>
        </w:rPr>
        <w:t xml:space="preserve"> är</w:t>
      </w:r>
      <w:r>
        <w:rPr>
          <w:color w:val="FF0000"/>
        </w:rPr>
        <w:t xml:space="preserve"> dock</w:t>
      </w:r>
      <w:r w:rsidR="00131317">
        <w:rPr>
          <w:color w:val="FF0000"/>
        </w:rPr>
        <w:t xml:space="preserve"> att tillgängliggöra Södra</w:t>
      </w:r>
      <w:r>
        <w:rPr>
          <w:color w:val="FF0000"/>
        </w:rPr>
        <w:t xml:space="preserve"> Torget för annat än busstrafik i så stor utsträckning som möjligt.</w:t>
      </w:r>
      <w:r w:rsidR="00131317">
        <w:rPr>
          <w:color w:val="FF0000"/>
        </w:rPr>
        <w:t xml:space="preserve"> </w:t>
      </w:r>
    </w:p>
    <w:p w:rsidR="00BA5F70" w:rsidRDefault="00BA5F70" w:rsidP="00BA5F70">
      <w:pPr>
        <w:autoSpaceDE w:val="0"/>
        <w:autoSpaceDN w:val="0"/>
        <w:adjustRightInd w:val="0"/>
        <w:spacing w:line="240" w:lineRule="auto"/>
        <w:rPr>
          <w:b/>
        </w:rPr>
      </w:pPr>
      <w:r>
        <w:rPr>
          <w:b/>
        </w:rPr>
        <w:t>Kommunstyrelsens bedömning</w:t>
      </w:r>
    </w:p>
    <w:p w:rsidR="0078791C" w:rsidRPr="00131317" w:rsidRDefault="00BA5F70" w:rsidP="0078791C">
      <w:pPr>
        <w:pStyle w:val="Brdtext"/>
        <w:rPr>
          <w:color w:val="FF0000"/>
        </w:rPr>
      </w:pPr>
      <w:r>
        <w:t xml:space="preserve">Kommunfullmäktige har sedan motionen lämnades in fattat ett långsiktigt inriktningsbeslut när det gäller Södra torget, som innebär att torget även i framtiden är nav för kollektivtrafik. </w:t>
      </w:r>
      <w:r w:rsidR="0078791C">
        <w:rPr>
          <w:color w:val="FF0000"/>
        </w:rPr>
        <w:t xml:space="preserve">Ambitionen är dock att tillgängliggöra Södra Torget för annat än busstrafik i så stor utsträckning som möjligt. </w:t>
      </w:r>
    </w:p>
    <w:p w:rsidR="00BA5F70" w:rsidRDefault="00BA5F70" w:rsidP="00BA5F70">
      <w:pPr>
        <w:autoSpaceDE w:val="0"/>
        <w:autoSpaceDN w:val="0"/>
        <w:adjustRightInd w:val="0"/>
        <w:spacing w:line="240" w:lineRule="auto"/>
      </w:pPr>
      <w:r>
        <w:t xml:space="preserve">Mot den bakgrunden </w:t>
      </w:r>
      <w:r w:rsidR="0078791C" w:rsidRPr="007939C9">
        <w:rPr>
          <w:color w:val="FF0000"/>
        </w:rPr>
        <w:t>besvaras</w:t>
      </w:r>
      <w:r>
        <w:t xml:space="preserve"> motionen.</w:t>
      </w:r>
    </w:p>
    <w:p w:rsidR="00BA5F70" w:rsidRDefault="00BA5F70" w:rsidP="004474F2">
      <w:pPr>
        <w:pStyle w:val="Brdtext"/>
      </w:pPr>
    </w:p>
    <w:p w:rsidR="00131CFB" w:rsidRPr="00EC65C3" w:rsidRDefault="00131CFB" w:rsidP="00131CFB">
      <w:pPr>
        <w:spacing w:after="160" w:line="254" w:lineRule="auto"/>
        <w:rPr>
          <w:rFonts w:ascii="Calibri" w:eastAsia="Calibri" w:hAnsi="Calibri" w:cs="Calibri"/>
          <w:b/>
          <w:sz w:val="22"/>
          <w:szCs w:val="22"/>
          <w:lang w:eastAsia="en-US"/>
        </w:rPr>
      </w:pPr>
      <w:r w:rsidRPr="00EC65C3">
        <w:rPr>
          <w:rFonts w:ascii="Calibri" w:eastAsia="Calibri" w:hAnsi="Calibri" w:cs="Calibri"/>
          <w:b/>
          <w:sz w:val="22"/>
          <w:szCs w:val="22"/>
          <w:lang w:eastAsia="en-US"/>
        </w:rPr>
        <w:t xml:space="preserve">Allianspartierna i Borås </w:t>
      </w:r>
    </w:p>
    <w:p w:rsidR="00131CFB" w:rsidRPr="00EC65C3" w:rsidRDefault="00131CFB" w:rsidP="00131CFB">
      <w:pPr>
        <w:spacing w:line="240" w:lineRule="auto"/>
        <w:rPr>
          <w:rFonts w:ascii="Calibri" w:eastAsia="Calibri" w:hAnsi="Calibri" w:cs="Calibri"/>
          <w:b/>
          <w:sz w:val="22"/>
          <w:szCs w:val="22"/>
          <w:lang w:eastAsia="en-US"/>
        </w:rPr>
      </w:pPr>
    </w:p>
    <w:p w:rsidR="00131CFB" w:rsidRPr="00EC65C3" w:rsidRDefault="00131CFB" w:rsidP="00131CFB">
      <w:pPr>
        <w:spacing w:line="240" w:lineRule="auto"/>
        <w:rPr>
          <w:rFonts w:ascii="Calibri" w:eastAsia="Calibri" w:hAnsi="Calibri" w:cs="Calibri"/>
          <w:b/>
          <w:sz w:val="22"/>
          <w:szCs w:val="22"/>
          <w:lang w:eastAsia="en-US"/>
        </w:rPr>
      </w:pPr>
      <w:r w:rsidRPr="00EC65C3">
        <w:rPr>
          <w:rFonts w:ascii="Calibri" w:eastAsia="Calibri" w:hAnsi="Calibri" w:cs="Calibri"/>
          <w:b/>
          <w:sz w:val="22"/>
          <w:szCs w:val="22"/>
          <w:lang w:eastAsia="en-US"/>
        </w:rPr>
        <w:t>Moderaterna</w:t>
      </w:r>
      <w:r w:rsidRPr="00EC65C3">
        <w:rPr>
          <w:rFonts w:ascii="Calibri" w:eastAsia="Calibri" w:hAnsi="Calibri" w:cs="Calibri"/>
          <w:b/>
          <w:sz w:val="22"/>
          <w:szCs w:val="22"/>
          <w:lang w:eastAsia="en-US"/>
        </w:rPr>
        <w:tab/>
      </w:r>
      <w:r w:rsidRPr="00EC65C3">
        <w:rPr>
          <w:rFonts w:ascii="Calibri" w:eastAsia="Calibri" w:hAnsi="Calibri" w:cs="Calibri"/>
          <w:b/>
          <w:sz w:val="22"/>
          <w:szCs w:val="22"/>
          <w:lang w:eastAsia="en-US"/>
        </w:rPr>
        <w:tab/>
      </w:r>
      <w:r w:rsidRPr="00EC65C3">
        <w:rPr>
          <w:rFonts w:ascii="Calibri" w:eastAsia="Calibri" w:hAnsi="Calibri" w:cs="Calibri"/>
          <w:b/>
          <w:sz w:val="22"/>
          <w:szCs w:val="22"/>
          <w:lang w:eastAsia="en-US"/>
        </w:rPr>
        <w:tab/>
        <w:t xml:space="preserve">Kristdemokraterna </w:t>
      </w:r>
    </w:p>
    <w:p w:rsidR="00131CFB" w:rsidRPr="00EC65C3" w:rsidRDefault="00131CFB" w:rsidP="00131CFB">
      <w:pPr>
        <w:spacing w:line="240" w:lineRule="auto"/>
        <w:rPr>
          <w:rFonts w:ascii="Calibri" w:eastAsia="Calibri" w:hAnsi="Calibri" w:cs="Calibri"/>
          <w:b/>
          <w:sz w:val="22"/>
          <w:szCs w:val="22"/>
          <w:lang w:eastAsia="en-US"/>
        </w:rPr>
      </w:pPr>
    </w:p>
    <w:p w:rsidR="00131CFB" w:rsidRPr="00EC65C3" w:rsidRDefault="00131CFB" w:rsidP="00131CFB">
      <w:pPr>
        <w:spacing w:line="240" w:lineRule="auto"/>
        <w:rPr>
          <w:rFonts w:ascii="Calibri" w:eastAsia="Calibri" w:hAnsi="Calibri" w:cs="Calibri"/>
          <w:sz w:val="22"/>
          <w:szCs w:val="22"/>
          <w:lang w:eastAsia="en-US"/>
        </w:rPr>
      </w:pPr>
    </w:p>
    <w:p w:rsidR="00131CFB" w:rsidRPr="00EC65C3" w:rsidRDefault="00131CFB" w:rsidP="00131CFB">
      <w:pPr>
        <w:spacing w:line="240" w:lineRule="auto"/>
        <w:rPr>
          <w:rFonts w:ascii="Arial" w:eastAsia="Calibri" w:hAnsi="Arial" w:cs="Arial"/>
          <w:sz w:val="22"/>
          <w:szCs w:val="22"/>
          <w:lang w:eastAsia="en-US"/>
        </w:rPr>
      </w:pPr>
      <w:r w:rsidRPr="00EC65C3">
        <w:rPr>
          <w:rFonts w:ascii="Calibri" w:eastAsia="Calibri" w:hAnsi="Calibri" w:cs="Calibri"/>
          <w:sz w:val="22"/>
          <w:szCs w:val="22"/>
          <w:lang w:eastAsia="en-US"/>
        </w:rPr>
        <w:t xml:space="preserve">Annette Carlson </w:t>
      </w:r>
      <w:r w:rsidRPr="00EC65C3">
        <w:rPr>
          <w:rFonts w:ascii="Calibri" w:eastAsia="Calibri" w:hAnsi="Calibri" w:cs="Calibri"/>
          <w:sz w:val="22"/>
          <w:szCs w:val="22"/>
          <w:lang w:eastAsia="en-US"/>
        </w:rPr>
        <w:tab/>
      </w:r>
      <w:r w:rsidRPr="00EC65C3">
        <w:rPr>
          <w:rFonts w:ascii="Calibri" w:eastAsia="Calibri" w:hAnsi="Calibri" w:cs="Calibri"/>
          <w:sz w:val="22"/>
          <w:szCs w:val="22"/>
          <w:lang w:eastAsia="en-US"/>
        </w:rPr>
        <w:tab/>
        <w:t>Niklas Arvidsson</w:t>
      </w:r>
    </w:p>
    <w:p w:rsidR="00131CFB" w:rsidRPr="007F0749" w:rsidRDefault="00131CFB" w:rsidP="00131CFB">
      <w:pPr>
        <w:spacing w:line="240" w:lineRule="auto"/>
      </w:pPr>
    </w:p>
    <w:p w:rsidR="00E157CA" w:rsidRPr="00E157CA" w:rsidRDefault="004474F2" w:rsidP="004474F2">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E157CA" w:rsidRDefault="00BA5F70" w:rsidP="00E157CA">
      <w:pPr>
        <w:pStyle w:val="Brdtext"/>
        <w:rPr>
          <w:vanish/>
        </w:rPr>
      </w:pPr>
      <w:r w:rsidRPr="007C3478">
        <w:rPr>
          <w:vanish/>
          <w:color w:val="808080"/>
        </w:rPr>
        <w:t xml:space="preserve"> </w:t>
      </w:r>
      <w:r w:rsidR="00E157CA" w:rsidRPr="007C3478">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F1E" w:rsidRDefault="006C6F1E" w:rsidP="00A80039">
      <w:pPr>
        <w:pStyle w:val="Tabellinnehll"/>
      </w:pPr>
      <w:r>
        <w:separator/>
      </w:r>
    </w:p>
  </w:endnote>
  <w:endnote w:type="continuationSeparator" w:id="0">
    <w:p w:rsidR="006C6F1E" w:rsidRDefault="006C6F1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F2" w:rsidRDefault="004474F2"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F2" w:rsidRDefault="004474F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474F2" w:rsidTr="000022F5">
      <w:trPr>
        <w:trHeight w:val="480"/>
      </w:trPr>
      <w:tc>
        <w:tcPr>
          <w:tcW w:w="10433" w:type="dxa"/>
          <w:gridSpan w:val="5"/>
          <w:tcBorders>
            <w:bottom w:val="single" w:sz="4" w:space="0" w:color="auto"/>
          </w:tcBorders>
          <w:vAlign w:val="bottom"/>
        </w:tcPr>
        <w:p w:rsidR="004474F2" w:rsidRPr="005B5CE4" w:rsidRDefault="004474F2" w:rsidP="0092549B">
          <w:pPr>
            <w:pStyle w:val="Sidfot"/>
            <w:spacing w:after="60"/>
            <w:rPr>
              <w:sz w:val="20"/>
            </w:rPr>
          </w:pPr>
          <w:r>
            <w:rPr>
              <w:sz w:val="20"/>
            </w:rPr>
            <w:t>Kommunstyrelsen</w:t>
          </w:r>
        </w:p>
      </w:tc>
    </w:tr>
    <w:tr w:rsidR="004474F2" w:rsidTr="00755107">
      <w:trPr>
        <w:trHeight w:val="480"/>
      </w:trPr>
      <w:tc>
        <w:tcPr>
          <w:tcW w:w="2244" w:type="dxa"/>
          <w:tcBorders>
            <w:top w:val="single" w:sz="4" w:space="0" w:color="auto"/>
          </w:tcBorders>
        </w:tcPr>
        <w:p w:rsidR="004474F2" w:rsidRDefault="004474F2" w:rsidP="0092549B">
          <w:pPr>
            <w:pStyle w:val="Sidfotledtext"/>
          </w:pPr>
          <w:r>
            <w:t>Postadress</w:t>
          </w:r>
        </w:p>
        <w:p w:rsidR="004474F2" w:rsidRDefault="004474F2" w:rsidP="0092549B">
          <w:pPr>
            <w:pStyle w:val="Sidfot"/>
          </w:pPr>
          <w:r>
            <w:t>501 80 Borås</w:t>
          </w:r>
        </w:p>
      </w:tc>
      <w:tc>
        <w:tcPr>
          <w:tcW w:w="2247" w:type="dxa"/>
          <w:tcBorders>
            <w:top w:val="single" w:sz="4" w:space="0" w:color="auto"/>
          </w:tcBorders>
        </w:tcPr>
        <w:p w:rsidR="004474F2" w:rsidRPr="006B0841" w:rsidRDefault="004474F2" w:rsidP="0092549B">
          <w:pPr>
            <w:pStyle w:val="Sidfotledtext"/>
          </w:pPr>
          <w:r>
            <w:t>Besöksadress</w:t>
          </w:r>
        </w:p>
        <w:p w:rsidR="004474F2" w:rsidRDefault="004474F2" w:rsidP="0092549B">
          <w:pPr>
            <w:pStyle w:val="Sidfot"/>
          </w:pPr>
          <w:r>
            <w:t>Kungsgatan 55</w:t>
          </w:r>
        </w:p>
      </w:tc>
      <w:tc>
        <w:tcPr>
          <w:tcW w:w="2228" w:type="dxa"/>
          <w:tcBorders>
            <w:top w:val="single" w:sz="4" w:space="0" w:color="auto"/>
          </w:tcBorders>
        </w:tcPr>
        <w:p w:rsidR="004474F2" w:rsidRDefault="004474F2" w:rsidP="0092549B">
          <w:pPr>
            <w:pStyle w:val="Sidfotledtext"/>
          </w:pPr>
          <w:r>
            <w:t>Hemsida</w:t>
          </w:r>
        </w:p>
        <w:p w:rsidR="004474F2" w:rsidRDefault="004474F2" w:rsidP="0092549B">
          <w:pPr>
            <w:pStyle w:val="Sidfot"/>
          </w:pPr>
          <w:r>
            <w:t>boras.se</w:t>
          </w:r>
        </w:p>
      </w:tc>
      <w:tc>
        <w:tcPr>
          <w:tcW w:w="2411" w:type="dxa"/>
          <w:tcBorders>
            <w:top w:val="single" w:sz="4" w:space="0" w:color="auto"/>
          </w:tcBorders>
        </w:tcPr>
        <w:p w:rsidR="004474F2" w:rsidRDefault="004474F2" w:rsidP="0092549B">
          <w:pPr>
            <w:pStyle w:val="Sidfotledtext"/>
          </w:pPr>
          <w:r>
            <w:t>E-post</w:t>
          </w:r>
        </w:p>
        <w:p w:rsidR="004474F2" w:rsidRDefault="004474F2" w:rsidP="0092549B">
          <w:pPr>
            <w:pStyle w:val="Sidfot"/>
          </w:pPr>
        </w:p>
      </w:tc>
      <w:tc>
        <w:tcPr>
          <w:tcW w:w="1303" w:type="dxa"/>
          <w:tcBorders>
            <w:top w:val="single" w:sz="4" w:space="0" w:color="auto"/>
          </w:tcBorders>
        </w:tcPr>
        <w:p w:rsidR="004474F2" w:rsidRDefault="004474F2" w:rsidP="0092549B">
          <w:pPr>
            <w:pStyle w:val="Sidfotledtext"/>
          </w:pPr>
          <w:r>
            <w:t>Telefon</w:t>
          </w:r>
        </w:p>
        <w:p w:rsidR="004474F2" w:rsidRDefault="004474F2" w:rsidP="0092549B">
          <w:pPr>
            <w:pStyle w:val="Sidfot"/>
          </w:pPr>
          <w:r>
            <w:t xml:space="preserve">033-35 70 00 </w:t>
          </w:r>
          <w:proofErr w:type="spellStart"/>
          <w:r>
            <w:t>vxl</w:t>
          </w:r>
          <w:proofErr w:type="spellEnd"/>
        </w:p>
      </w:tc>
    </w:tr>
  </w:tbl>
  <w:p w:rsidR="004474F2" w:rsidRDefault="004474F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F1E" w:rsidRDefault="006C6F1E" w:rsidP="00A80039">
      <w:pPr>
        <w:pStyle w:val="Tabellinnehll"/>
      </w:pPr>
      <w:r>
        <w:separator/>
      </w:r>
    </w:p>
  </w:footnote>
  <w:footnote w:type="continuationSeparator" w:id="0">
    <w:p w:rsidR="006C6F1E" w:rsidRDefault="006C6F1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474F2" w:rsidRPr="001E0EDC" w:rsidTr="005D7923">
      <w:trPr>
        <w:cantSplit/>
        <w:trHeight w:val="480"/>
      </w:trPr>
      <w:tc>
        <w:tcPr>
          <w:tcW w:w="5216" w:type="dxa"/>
        </w:tcPr>
        <w:p w:rsidR="004474F2" w:rsidRPr="001E0EDC" w:rsidRDefault="004474F2" w:rsidP="004F2690">
          <w:pPr>
            <w:pStyle w:val="Sidhuvud"/>
            <w:spacing w:before="220"/>
          </w:pPr>
          <w:r>
            <w:t>Borås Stad</w:t>
          </w:r>
        </w:p>
      </w:tc>
      <w:tc>
        <w:tcPr>
          <w:tcW w:w="1956" w:type="dxa"/>
        </w:tcPr>
        <w:p w:rsidR="004474F2" w:rsidRPr="00BA066B" w:rsidRDefault="004474F2" w:rsidP="00BE1F14">
          <w:pPr>
            <w:pStyle w:val="Sidhuvudledtext"/>
          </w:pPr>
        </w:p>
      </w:tc>
      <w:tc>
        <w:tcPr>
          <w:tcW w:w="1956" w:type="dxa"/>
        </w:tcPr>
        <w:p w:rsidR="004474F2" w:rsidRPr="00BA066B" w:rsidRDefault="004474F2" w:rsidP="004F2690">
          <w:pPr>
            <w:pStyle w:val="Sidhuvud"/>
          </w:pPr>
        </w:p>
      </w:tc>
      <w:tc>
        <w:tcPr>
          <w:tcW w:w="1304" w:type="dxa"/>
        </w:tcPr>
        <w:p w:rsidR="004474F2" w:rsidRPr="00BA066B" w:rsidRDefault="004474F2" w:rsidP="004F2690">
          <w:pPr>
            <w:pStyle w:val="Sidhuvudledtext"/>
          </w:pPr>
          <w:r>
            <w:t>Sida</w:t>
          </w:r>
        </w:p>
        <w:p w:rsidR="004474F2" w:rsidRPr="00BA066B" w:rsidRDefault="004474F2" w:rsidP="004F2690">
          <w:pPr>
            <w:pStyle w:val="Sidhuvud"/>
          </w:pPr>
          <w:r>
            <w:rPr>
              <w:rStyle w:val="Sidnummer"/>
            </w:rPr>
            <w:fldChar w:fldCharType="begin"/>
          </w:r>
          <w:r>
            <w:rPr>
              <w:rStyle w:val="Sidnummer"/>
            </w:rPr>
            <w:instrText xml:space="preserve"> PAGE </w:instrText>
          </w:r>
          <w:r>
            <w:rPr>
              <w:rStyle w:val="Sidnummer"/>
            </w:rPr>
            <w:fldChar w:fldCharType="separate"/>
          </w:r>
          <w:r w:rsidR="00AD3845">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D3845">
            <w:rPr>
              <w:rStyle w:val="Sidnummer"/>
              <w:noProof/>
            </w:rPr>
            <w:t>2</w:t>
          </w:r>
          <w:r w:rsidRPr="00BA066B">
            <w:rPr>
              <w:rStyle w:val="Sidnummer"/>
            </w:rPr>
            <w:fldChar w:fldCharType="end"/>
          </w:r>
          <w:r w:rsidRPr="00BA066B">
            <w:rPr>
              <w:rStyle w:val="Sidnummer"/>
            </w:rPr>
            <w:t>)</w:t>
          </w:r>
        </w:p>
      </w:tc>
    </w:tr>
  </w:tbl>
  <w:p w:rsidR="004474F2" w:rsidRDefault="004474F2"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E8" w:rsidRDefault="00704DE8" w:rsidP="00704DE8">
    <w:pPr>
      <w:pStyle w:val="Sidhuvud"/>
    </w:pPr>
    <w:r>
      <w:t xml:space="preserve"> </w:t>
    </w:r>
    <w:r>
      <w:tab/>
    </w:r>
    <w:r>
      <w:tab/>
    </w:r>
    <w:r>
      <w:tab/>
    </w:r>
    <w:r>
      <w:tab/>
    </w:r>
    <w:r>
      <w:tab/>
    </w:r>
    <w:r>
      <w:rPr>
        <w:sz w:val="40"/>
        <w:szCs w:val="40"/>
        <w:bdr w:val="single" w:sz="4" w:space="0" w:color="auto" w:frame="1"/>
      </w:rPr>
      <w:t>SP</w:t>
    </w:r>
    <w:r>
      <w:rPr>
        <w:sz w:val="40"/>
        <w:szCs w:val="40"/>
        <w:bdr w:val="single" w:sz="4" w:space="0" w:color="auto" w:frame="1"/>
      </w:rPr>
      <w:t>1</w:t>
    </w:r>
  </w:p>
  <w:p w:rsidR="00704DE8" w:rsidRDefault="00704DE8" w:rsidP="00704DE8">
    <w:pPr>
      <w:pStyle w:val="Sidhuvud"/>
      <w:spacing w:after="60"/>
      <w:rPr>
        <w:sz w:val="2"/>
      </w:rPr>
    </w:pPr>
  </w:p>
  <w:p w:rsidR="00704DE8" w:rsidRDefault="00704DE8">
    <w:pPr>
      <w:pStyle w:val="Sidhuvud"/>
    </w:pPr>
  </w:p>
  <w:p w:rsidR="004474F2" w:rsidRDefault="004474F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harlotta.tornvall@boras.se"/>
    <w:docVar w:name="anvandare_txt_Namn" w:val="Charlotta Tornvall"/>
    <w:docVar w:name="anvandare_txt_Profil" w:val="HAND"/>
    <w:docVar w:name="anvandare_txt_Sign" w:val="CR457"/>
    <w:docVar w:name="anvandare_txt_Telnr" w:val="033 357276"/>
    <w:docVar w:name="Databas" w:val="KS"/>
    <w:docVar w:name="Diarienr" w:val="2019-01038"/>
    <w:docVar w:name="Grpnr" w:val="1.1.1.1"/>
    <w:docVar w:name="Handlsign" w:val="Charlotta Tornvall"/>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3AF2"/>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465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16A"/>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684"/>
    <w:rsid w:val="00122CB5"/>
    <w:rsid w:val="00122D7C"/>
    <w:rsid w:val="00131317"/>
    <w:rsid w:val="00131CFB"/>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68C"/>
    <w:rsid w:val="00177D94"/>
    <w:rsid w:val="0018103C"/>
    <w:rsid w:val="00184BA5"/>
    <w:rsid w:val="001854DC"/>
    <w:rsid w:val="00191151"/>
    <w:rsid w:val="00192CDE"/>
    <w:rsid w:val="00192DB8"/>
    <w:rsid w:val="0019734A"/>
    <w:rsid w:val="0019769E"/>
    <w:rsid w:val="001A4B9D"/>
    <w:rsid w:val="001A5E75"/>
    <w:rsid w:val="001A7347"/>
    <w:rsid w:val="001B089C"/>
    <w:rsid w:val="001B2ED5"/>
    <w:rsid w:val="001B3DDB"/>
    <w:rsid w:val="001B6BAD"/>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00D9"/>
    <w:rsid w:val="001F1742"/>
    <w:rsid w:val="001F20DD"/>
    <w:rsid w:val="001F23BC"/>
    <w:rsid w:val="001F4E17"/>
    <w:rsid w:val="001F6136"/>
    <w:rsid w:val="001F677A"/>
    <w:rsid w:val="001F696B"/>
    <w:rsid w:val="0020028D"/>
    <w:rsid w:val="002004EE"/>
    <w:rsid w:val="002018FF"/>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14A2"/>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5F3D"/>
    <w:rsid w:val="00326DAF"/>
    <w:rsid w:val="00327E62"/>
    <w:rsid w:val="003367B9"/>
    <w:rsid w:val="00340715"/>
    <w:rsid w:val="003447CD"/>
    <w:rsid w:val="00345A58"/>
    <w:rsid w:val="00350015"/>
    <w:rsid w:val="003502FA"/>
    <w:rsid w:val="00353973"/>
    <w:rsid w:val="00355387"/>
    <w:rsid w:val="00360477"/>
    <w:rsid w:val="0036682C"/>
    <w:rsid w:val="00366D7F"/>
    <w:rsid w:val="003708E9"/>
    <w:rsid w:val="00372BE4"/>
    <w:rsid w:val="00373948"/>
    <w:rsid w:val="00373CFA"/>
    <w:rsid w:val="003756D8"/>
    <w:rsid w:val="00375E69"/>
    <w:rsid w:val="00376FCB"/>
    <w:rsid w:val="00387485"/>
    <w:rsid w:val="00395345"/>
    <w:rsid w:val="00396CEE"/>
    <w:rsid w:val="00397252"/>
    <w:rsid w:val="003A2037"/>
    <w:rsid w:val="003A343F"/>
    <w:rsid w:val="003A74A4"/>
    <w:rsid w:val="003B1F85"/>
    <w:rsid w:val="003B2D44"/>
    <w:rsid w:val="003B661D"/>
    <w:rsid w:val="003C4FC0"/>
    <w:rsid w:val="003D1C41"/>
    <w:rsid w:val="003D2842"/>
    <w:rsid w:val="003D2C50"/>
    <w:rsid w:val="003E29F9"/>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474F2"/>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79F"/>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42F6D"/>
    <w:rsid w:val="005517C6"/>
    <w:rsid w:val="00552E5D"/>
    <w:rsid w:val="005562F7"/>
    <w:rsid w:val="00557CDB"/>
    <w:rsid w:val="005621EC"/>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5898"/>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21A0"/>
    <w:rsid w:val="006B3162"/>
    <w:rsid w:val="006C089D"/>
    <w:rsid w:val="006C2D9E"/>
    <w:rsid w:val="006C43E4"/>
    <w:rsid w:val="006C4D19"/>
    <w:rsid w:val="006C4F00"/>
    <w:rsid w:val="006C5893"/>
    <w:rsid w:val="006C6A36"/>
    <w:rsid w:val="006C6F1E"/>
    <w:rsid w:val="006C74BA"/>
    <w:rsid w:val="006D1580"/>
    <w:rsid w:val="006D2D62"/>
    <w:rsid w:val="006D2E23"/>
    <w:rsid w:val="006D3212"/>
    <w:rsid w:val="006D4768"/>
    <w:rsid w:val="006D66A9"/>
    <w:rsid w:val="006E5157"/>
    <w:rsid w:val="006E52C9"/>
    <w:rsid w:val="006E6FE9"/>
    <w:rsid w:val="006F69D0"/>
    <w:rsid w:val="006F6CDD"/>
    <w:rsid w:val="006F78BA"/>
    <w:rsid w:val="006F7F96"/>
    <w:rsid w:val="007010D3"/>
    <w:rsid w:val="007016A3"/>
    <w:rsid w:val="007032B5"/>
    <w:rsid w:val="007036BE"/>
    <w:rsid w:val="00704DE8"/>
    <w:rsid w:val="0070578A"/>
    <w:rsid w:val="007057CC"/>
    <w:rsid w:val="00706AF0"/>
    <w:rsid w:val="007113A5"/>
    <w:rsid w:val="0071284B"/>
    <w:rsid w:val="00716E23"/>
    <w:rsid w:val="007202C6"/>
    <w:rsid w:val="0072626F"/>
    <w:rsid w:val="00727A82"/>
    <w:rsid w:val="00730386"/>
    <w:rsid w:val="00730CF6"/>
    <w:rsid w:val="00731268"/>
    <w:rsid w:val="00733682"/>
    <w:rsid w:val="00733D3D"/>
    <w:rsid w:val="00734020"/>
    <w:rsid w:val="0073646E"/>
    <w:rsid w:val="00737FB8"/>
    <w:rsid w:val="0075024A"/>
    <w:rsid w:val="00752292"/>
    <w:rsid w:val="007528EB"/>
    <w:rsid w:val="00755107"/>
    <w:rsid w:val="007608F2"/>
    <w:rsid w:val="007613A8"/>
    <w:rsid w:val="00763AA7"/>
    <w:rsid w:val="0076530B"/>
    <w:rsid w:val="00773471"/>
    <w:rsid w:val="00775F88"/>
    <w:rsid w:val="00776FA5"/>
    <w:rsid w:val="00780B2B"/>
    <w:rsid w:val="00781835"/>
    <w:rsid w:val="0078791C"/>
    <w:rsid w:val="00791C8F"/>
    <w:rsid w:val="00792A2B"/>
    <w:rsid w:val="007939C9"/>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1716"/>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45727"/>
    <w:rsid w:val="00854599"/>
    <w:rsid w:val="008552ED"/>
    <w:rsid w:val="00867DCF"/>
    <w:rsid w:val="00871DCC"/>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33BB1"/>
    <w:rsid w:val="00941181"/>
    <w:rsid w:val="009419B5"/>
    <w:rsid w:val="00950170"/>
    <w:rsid w:val="00950C98"/>
    <w:rsid w:val="00951318"/>
    <w:rsid w:val="00952CF7"/>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2F57"/>
    <w:rsid w:val="009A3377"/>
    <w:rsid w:val="009A66FF"/>
    <w:rsid w:val="009A6A8A"/>
    <w:rsid w:val="009B3E80"/>
    <w:rsid w:val="009B594F"/>
    <w:rsid w:val="009B612D"/>
    <w:rsid w:val="009B6213"/>
    <w:rsid w:val="009B62BB"/>
    <w:rsid w:val="009B7BEC"/>
    <w:rsid w:val="009C0598"/>
    <w:rsid w:val="009C05A4"/>
    <w:rsid w:val="009C40F5"/>
    <w:rsid w:val="009D161D"/>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06D0"/>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845"/>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45AEA"/>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A5F70"/>
    <w:rsid w:val="00BB1CF4"/>
    <w:rsid w:val="00BB4574"/>
    <w:rsid w:val="00BC291D"/>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591"/>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C55A0"/>
    <w:rsid w:val="00CE396B"/>
    <w:rsid w:val="00CE3D93"/>
    <w:rsid w:val="00CF2B0B"/>
    <w:rsid w:val="00CF7643"/>
    <w:rsid w:val="00CF7F32"/>
    <w:rsid w:val="00D049A7"/>
    <w:rsid w:val="00D04B48"/>
    <w:rsid w:val="00D100E5"/>
    <w:rsid w:val="00D106A1"/>
    <w:rsid w:val="00D13902"/>
    <w:rsid w:val="00D143FA"/>
    <w:rsid w:val="00D17004"/>
    <w:rsid w:val="00D17E8B"/>
    <w:rsid w:val="00D2031F"/>
    <w:rsid w:val="00D22544"/>
    <w:rsid w:val="00D22B9C"/>
    <w:rsid w:val="00D22DA5"/>
    <w:rsid w:val="00D2495B"/>
    <w:rsid w:val="00D25BD0"/>
    <w:rsid w:val="00D25FB7"/>
    <w:rsid w:val="00D35220"/>
    <w:rsid w:val="00D41267"/>
    <w:rsid w:val="00D4430C"/>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18B"/>
    <w:rsid w:val="00E11EA1"/>
    <w:rsid w:val="00E13199"/>
    <w:rsid w:val="00E157CA"/>
    <w:rsid w:val="00E20E04"/>
    <w:rsid w:val="00E217F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6701"/>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2777A"/>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0660BE"/>
  <w15:docId w15:val="{C2AD02ED-4769-4255-AF4B-D98A9D7A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link w:val="Rubrik1"/>
    <w:rsid w:val="004474F2"/>
    <w:rPr>
      <w:rFonts w:ascii="Arial" w:hAnsi="Arial"/>
      <w:b/>
      <w:sz w:val="28"/>
    </w:rPr>
  </w:style>
  <w:style w:type="character" w:customStyle="1" w:styleId="Rubrik2Char">
    <w:name w:val="Rubrik 2 Char"/>
    <w:link w:val="Rubrik2"/>
    <w:rsid w:val="004474F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661083635">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C7D8EF37-0279-4A0B-B168-C6D9F3AF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4127</Characters>
  <Application>Microsoft Office Word</Application>
  <DocSecurity>0</DocSecurity>
  <Lines>34</Lines>
  <Paragraphs>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Douglas Torén</cp:lastModifiedBy>
  <cp:revision>8</cp:revision>
  <cp:lastPrinted>2003-09-08T17:29:00Z</cp:lastPrinted>
  <dcterms:created xsi:type="dcterms:W3CDTF">2020-09-01T09:05:00Z</dcterms:created>
  <dcterms:modified xsi:type="dcterms:W3CDTF">2020-09-07T07:12:00Z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