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F60334" w:rsidP="000F4FD2">
            <w:pPr>
              <w:pStyle w:val="Sidhuvud"/>
              <w:spacing w:after="36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F01D38" w:rsidP="00A80BB2">
            <w:pPr>
              <w:pStyle w:val="Sidhuvud"/>
            </w:pPr>
            <w:r>
              <w:t xml:space="preserve">Carina </w:t>
            </w:r>
            <w:proofErr w:type="spellStart"/>
            <w:r>
              <w:t>Andell</w:t>
            </w:r>
            <w:proofErr w:type="spellEnd"/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F01D38" w:rsidP="00A80BB2">
            <w:pPr>
              <w:pStyle w:val="Sidhuvud"/>
            </w:pPr>
            <w:r>
              <w:t>033 357192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354D02">
              <w:rPr>
                <w:rStyle w:val="Sidnummer"/>
                <w:noProof/>
              </w:rPr>
              <w:t>3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C350F2" w:rsidP="00AA184C">
            <w:pPr>
              <w:pStyle w:val="Sidhuvud"/>
            </w:pPr>
            <w:r>
              <w:t>2020-</w:t>
            </w:r>
            <w:r w:rsidR="00AA184C">
              <w:t>10</w:t>
            </w:r>
            <w:r>
              <w:t>-1</w:t>
            </w:r>
            <w:r w:rsidR="00AA184C">
              <w:t>2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F01D38" w:rsidRPr="00693435">
              <w:t>KS</w:t>
            </w:r>
            <w:r w:rsidR="00F01D38">
              <w:t xml:space="preserve"> </w:t>
            </w:r>
            <w:r w:rsidR="00F01D38" w:rsidRPr="00693435">
              <w:t>2020-00697</w:t>
            </w:r>
            <w:r w:rsidR="00401ABF">
              <w:t xml:space="preserve"> </w:t>
            </w:r>
            <w:r w:rsidR="00F01D38" w:rsidRPr="00693435">
              <w:t>1.2.3.2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F10101" w:rsidRDefault="00F01D38" w:rsidP="00755107">
      <w:pPr>
        <w:pStyle w:val="Rubrik1"/>
      </w:pPr>
      <w:r w:rsidRPr="00693435">
        <w:t>Intern kontroll Kommunstyrelsen: Riskanalys och plan 2021</w:t>
      </w:r>
    </w:p>
    <w:p w:rsidR="00755107" w:rsidRPr="00C728C9" w:rsidRDefault="00F01D38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Default="00F60334" w:rsidP="00375E69">
      <w:pPr>
        <w:spacing w:after="120"/>
      </w:pPr>
      <w:bookmarkStart w:id="1" w:name="Beslut"/>
      <w:bookmarkEnd w:id="1"/>
      <w:r w:rsidRPr="00F60334">
        <w:rPr>
          <w:color w:val="FF0000"/>
        </w:rPr>
        <w:t>Det reviderade förslaget</w:t>
      </w:r>
      <w:r>
        <w:rPr>
          <w:color w:val="FF0000"/>
        </w:rPr>
        <w:t xml:space="preserve"> för</w:t>
      </w:r>
      <w:r>
        <w:t xml:space="preserve"> </w:t>
      </w:r>
      <w:r w:rsidR="006733BE">
        <w:t>Kommunstyrelsens riskanalys och plan för 2021 godkänns.</w:t>
      </w:r>
      <w:bookmarkStart w:id="2" w:name="BeslutSlut"/>
      <w:bookmarkEnd w:id="2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1B79D2" w:rsidP="00755107">
      <w:pPr>
        <w:pStyle w:val="Rubrik2"/>
      </w:pPr>
      <w:r w:rsidRPr="001B79D2">
        <w:t>Ärendet i sin helhet</w:t>
      </w:r>
    </w:p>
    <w:p w:rsidR="006733BE" w:rsidRDefault="00B14BF5" w:rsidP="00755107">
      <w:pPr>
        <w:pStyle w:val="Brdtext"/>
      </w:pPr>
      <w:bookmarkStart w:id="3" w:name="Komplettering"/>
      <w:bookmarkEnd w:id="3"/>
      <w:r>
        <w:t>I mars</w:t>
      </w:r>
      <w:r w:rsidR="006733BE">
        <w:t xml:space="preserve"> antog Kommunstyrelsen regler och anvisningar för intern kontroll för egen del, i enlighet med de övergripande reglerna för intern kontroll.</w:t>
      </w:r>
    </w:p>
    <w:p w:rsidR="00755107" w:rsidRDefault="006733BE" w:rsidP="00755107">
      <w:pPr>
        <w:pStyle w:val="Brdtext"/>
      </w:pPr>
      <w:r>
        <w:t xml:space="preserve">Riskanalys och plan för 2021 har tagits fram efter </w:t>
      </w:r>
      <w:proofErr w:type="spellStart"/>
      <w:r>
        <w:t>riskinventering</w:t>
      </w:r>
      <w:proofErr w:type="spellEnd"/>
      <w:r>
        <w:t xml:space="preserve"> under ett arbetsmöte med Kommunstyrelsen under hösten.</w:t>
      </w:r>
      <w:r w:rsidR="00E157CA">
        <w:t xml:space="preserve"> </w:t>
      </w:r>
      <w:r w:rsidR="00755107">
        <w:t xml:space="preserve"> </w:t>
      </w:r>
      <w:bookmarkStart w:id="4" w:name="KompletteringSlut"/>
      <w:bookmarkEnd w:id="4"/>
    </w:p>
    <w:p w:rsidR="00F60334" w:rsidRDefault="00F60334" w:rsidP="00755107">
      <w:pPr>
        <w:pStyle w:val="Brdtext"/>
        <w:rPr>
          <w:color w:val="FF0000"/>
        </w:rPr>
      </w:pPr>
      <w:r>
        <w:rPr>
          <w:color w:val="FF0000"/>
        </w:rPr>
        <w:t>Mot grundförslaget ändras följande identifierade risker,</w:t>
      </w:r>
    </w:p>
    <w:p w:rsidR="00F60334" w:rsidRPr="00F60334" w:rsidRDefault="00F60334" w:rsidP="00755107">
      <w:pPr>
        <w:pStyle w:val="Brdtext"/>
        <w:rPr>
          <w:color w:val="FF0000"/>
        </w:rPr>
      </w:pPr>
      <w:r>
        <w:rPr>
          <w:i/>
          <w:iCs/>
          <w:color w:val="FF0000"/>
        </w:rPr>
        <w:t xml:space="preserve">Risk att uppsiktsplikten inte fungerar vid större investeringar </w:t>
      </w:r>
      <w:r>
        <w:rPr>
          <w:i/>
          <w:iCs/>
          <w:color w:val="FF0000"/>
        </w:rPr>
        <w:br/>
      </w:r>
      <w:r>
        <w:rPr>
          <w:color w:val="FF0000"/>
        </w:rPr>
        <w:t>(Konsekvens 3, sannolikhet 3)</w:t>
      </w:r>
    </w:p>
    <w:p w:rsidR="00F60334" w:rsidRPr="00F60334" w:rsidRDefault="00F60334" w:rsidP="00755107">
      <w:pPr>
        <w:pStyle w:val="Brdtext"/>
        <w:rPr>
          <w:color w:val="FF0000"/>
        </w:rPr>
      </w:pPr>
      <w:r>
        <w:rPr>
          <w:i/>
          <w:iCs/>
          <w:color w:val="FF0000"/>
        </w:rPr>
        <w:t>Risk att Kommunstyrelsen inte upptäcker och agerar mot underskott i nämnder</w:t>
      </w:r>
      <w:r>
        <w:rPr>
          <w:i/>
          <w:iCs/>
          <w:color w:val="FF0000"/>
        </w:rPr>
        <w:br/>
      </w:r>
      <w:r>
        <w:rPr>
          <w:color w:val="FF0000"/>
        </w:rPr>
        <w:t>(Konsekvens 3, sannolikhet 3)</w:t>
      </w:r>
    </w:p>
    <w:p w:rsidR="00F60334" w:rsidRDefault="00F60334" w:rsidP="00755107">
      <w:pPr>
        <w:pStyle w:val="Brdtext"/>
        <w:rPr>
          <w:color w:val="FF0000"/>
        </w:rPr>
      </w:pPr>
      <w:r>
        <w:rPr>
          <w:i/>
          <w:iCs/>
          <w:color w:val="FF0000"/>
        </w:rPr>
        <w:t>Risk att missa att söka statsbidrag</w:t>
      </w:r>
      <w:r>
        <w:rPr>
          <w:i/>
          <w:iCs/>
          <w:color w:val="FF0000"/>
        </w:rPr>
        <w:br/>
      </w:r>
      <w:r>
        <w:rPr>
          <w:color w:val="FF0000"/>
        </w:rPr>
        <w:t>(Konsekvens 3, sannolikhet 3)</w:t>
      </w:r>
    </w:p>
    <w:p w:rsidR="00F60334" w:rsidRDefault="00F60334" w:rsidP="00755107">
      <w:pPr>
        <w:pStyle w:val="Brdtext"/>
        <w:rPr>
          <w:color w:val="FF0000"/>
        </w:rPr>
      </w:pPr>
    </w:p>
    <w:p w:rsidR="00F60334" w:rsidRPr="00F60334" w:rsidRDefault="00F60334" w:rsidP="00755107">
      <w:pPr>
        <w:pStyle w:val="Brdtext"/>
        <w:rPr>
          <w:color w:val="FF0000"/>
        </w:rPr>
      </w:pPr>
      <w:r>
        <w:rPr>
          <w:color w:val="FF0000"/>
        </w:rPr>
        <w:t xml:space="preserve">Av ovannämnda identifierade risker följer </w:t>
      </w:r>
      <w:r>
        <w:rPr>
          <w:i/>
          <w:iCs/>
          <w:color w:val="FF0000"/>
        </w:rPr>
        <w:t xml:space="preserve">risk att uppsiktsplikten inte fungerar vid större investeringar </w:t>
      </w:r>
      <w:r>
        <w:rPr>
          <w:color w:val="FF0000"/>
        </w:rPr>
        <w:t xml:space="preserve">samt </w:t>
      </w:r>
      <w:r>
        <w:rPr>
          <w:i/>
          <w:iCs/>
          <w:color w:val="FF0000"/>
        </w:rPr>
        <w:t xml:space="preserve">risk att Kommunstyrelsen inte upptäcker och agerar mot underskott i nämnder </w:t>
      </w:r>
      <w:r>
        <w:rPr>
          <w:color w:val="FF0000"/>
        </w:rPr>
        <w:t>till Kommunstyrelsens interna kontrollplan för 2021.</w:t>
      </w:r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264B1B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C93AFE">
        <w:t>Intern kontrollplan 2021 för Kommunstyrelsen</w:t>
      </w:r>
    </w:p>
    <w:p w:rsidR="00C93AFE" w:rsidRDefault="00E157CA" w:rsidP="00E157CA">
      <w:pPr>
        <w:pStyle w:val="Brdtext"/>
        <w:spacing w:after="0"/>
      </w:pPr>
      <w:r>
        <w:t xml:space="preserve">2. </w:t>
      </w:r>
      <w:r w:rsidR="00C93AFE">
        <w:t>Riskanalys intern kontrollplan 2021 för Kommunstyrelsen</w:t>
      </w:r>
    </w:p>
    <w:p w:rsidR="00E157CA" w:rsidRPr="00E157CA" w:rsidRDefault="006733BE" w:rsidP="00E157CA">
      <w:pPr>
        <w:pStyle w:val="Brdtext"/>
        <w:spacing w:after="0"/>
      </w:pPr>
      <w:r>
        <w:t xml:space="preserve">3. Regler och anvisningar för intern kontroll - </w:t>
      </w:r>
      <w:proofErr w:type="spellStart"/>
      <w:r>
        <w:t>Kommmunstyrelsen</w:t>
      </w:r>
      <w:proofErr w:type="spellEnd"/>
      <w:r w:rsidR="00200E39">
        <w:tab/>
      </w:r>
      <w:r w:rsidR="00200E39">
        <w:tab/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Default="00375E69" w:rsidP="00755107">
      <w:pPr>
        <w:spacing w:line="240" w:lineRule="auto"/>
      </w:pPr>
    </w:p>
    <w:p w:rsidR="00F60334" w:rsidRDefault="00F60334" w:rsidP="00755107">
      <w:pPr>
        <w:spacing w:line="240" w:lineRule="auto"/>
      </w:pPr>
      <w:r>
        <w:t>För Sverigedemokraterna,</w:t>
      </w:r>
    </w:p>
    <w:p w:rsidR="00F60334" w:rsidRDefault="00F60334" w:rsidP="00755107">
      <w:pPr>
        <w:spacing w:line="240" w:lineRule="auto"/>
      </w:pPr>
    </w:p>
    <w:p w:rsidR="00F60334" w:rsidRDefault="00F60334" w:rsidP="00755107">
      <w:pPr>
        <w:spacing w:line="240" w:lineRule="auto"/>
      </w:pPr>
    </w:p>
    <w:p w:rsidR="00F60334" w:rsidRPr="007F0749" w:rsidRDefault="00F60334" w:rsidP="00755107">
      <w:pPr>
        <w:spacing w:line="240" w:lineRule="auto"/>
      </w:pPr>
      <w:r>
        <w:t>Andreas Exner (SD)</w:t>
      </w:r>
      <w:r>
        <w:tab/>
      </w:r>
      <w:r>
        <w:tab/>
        <w:t>Kristian Silbvers (SD)</w:t>
      </w:r>
      <w:r>
        <w:br/>
        <w:t>Kommunalråd</w:t>
      </w:r>
      <w:r>
        <w:tab/>
      </w:r>
      <w:r>
        <w:tab/>
        <w:t>Ledamot, kommunstyrelsen</w:t>
      </w:r>
    </w:p>
    <w:sectPr w:rsidR="00F60334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EF" w:rsidRDefault="004412EF" w:rsidP="00A80039">
      <w:pPr>
        <w:pStyle w:val="Tabellinnehll"/>
      </w:pPr>
      <w:r>
        <w:separator/>
      </w:r>
    </w:p>
  </w:endnote>
  <w:endnote w:type="continuationSeparator" w:id="0">
    <w:p w:rsidR="004412EF" w:rsidRDefault="004412EF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F01D38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F01D38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F01D38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F01D38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92549B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F01D38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EF" w:rsidRDefault="004412EF" w:rsidP="00A80039">
      <w:pPr>
        <w:pStyle w:val="Tabellinnehll"/>
      </w:pPr>
      <w:r>
        <w:separator/>
      </w:r>
    </w:p>
  </w:footnote>
  <w:footnote w:type="continuationSeparator" w:id="0">
    <w:p w:rsidR="004412EF" w:rsidRDefault="004412EF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556181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0631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006315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carina.andell@boras.se"/>
    <w:docVar w:name="anvandare_txt_Namn" w:val="Carina Andell"/>
    <w:docVar w:name="anvandare_txt_Profil" w:val="HAND"/>
    <w:docVar w:name="anvandare_txt_Sign" w:val="CN148"/>
    <w:docVar w:name="anvandare_txt_Telnr" w:val="033 357192"/>
    <w:docVar w:name="Databas" w:val="KS"/>
    <w:docVar w:name="Diarienr" w:val="2020-00697"/>
    <w:docVar w:name="Grpnr" w:val="1.2.3.2"/>
    <w:docVar w:name="Handlsign" w:val="Carina Andell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35A1"/>
    <w:rsid w:val="00006315"/>
    <w:rsid w:val="0000633C"/>
    <w:rsid w:val="0001060E"/>
    <w:rsid w:val="000116E9"/>
    <w:rsid w:val="00011A60"/>
    <w:rsid w:val="0001491E"/>
    <w:rsid w:val="00017298"/>
    <w:rsid w:val="00021B1B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4F87"/>
    <w:rsid w:val="00055658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6BE"/>
    <w:rsid w:val="000B4DB5"/>
    <w:rsid w:val="000B66D9"/>
    <w:rsid w:val="000C0782"/>
    <w:rsid w:val="000C1A39"/>
    <w:rsid w:val="000C30E0"/>
    <w:rsid w:val="000C45D0"/>
    <w:rsid w:val="000C76CD"/>
    <w:rsid w:val="000C7FE1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1187"/>
    <w:rsid w:val="00154706"/>
    <w:rsid w:val="00156BBE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3231"/>
    <w:rsid w:val="00184BA5"/>
    <w:rsid w:val="001854DC"/>
    <w:rsid w:val="00192CDE"/>
    <w:rsid w:val="00192DB8"/>
    <w:rsid w:val="0019535E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B7E45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04D45"/>
    <w:rsid w:val="00210112"/>
    <w:rsid w:val="0021263E"/>
    <w:rsid w:val="00215B01"/>
    <w:rsid w:val="00221649"/>
    <w:rsid w:val="00221DBD"/>
    <w:rsid w:val="002239A9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64B1B"/>
    <w:rsid w:val="00270516"/>
    <w:rsid w:val="00270C4A"/>
    <w:rsid w:val="00277BC3"/>
    <w:rsid w:val="0028271D"/>
    <w:rsid w:val="002844CB"/>
    <w:rsid w:val="00286EB9"/>
    <w:rsid w:val="00290A6F"/>
    <w:rsid w:val="00294ADC"/>
    <w:rsid w:val="00295044"/>
    <w:rsid w:val="00295A4C"/>
    <w:rsid w:val="002972C8"/>
    <w:rsid w:val="00297E76"/>
    <w:rsid w:val="00297F3C"/>
    <w:rsid w:val="002A32B5"/>
    <w:rsid w:val="002A3AB7"/>
    <w:rsid w:val="002A56A9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D55FB"/>
    <w:rsid w:val="002E17B4"/>
    <w:rsid w:val="002E52B8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79E3"/>
    <w:rsid w:val="00320E41"/>
    <w:rsid w:val="003215E7"/>
    <w:rsid w:val="003230C2"/>
    <w:rsid w:val="003249AB"/>
    <w:rsid w:val="00326DAF"/>
    <w:rsid w:val="00327E62"/>
    <w:rsid w:val="003367B9"/>
    <w:rsid w:val="00340715"/>
    <w:rsid w:val="00342146"/>
    <w:rsid w:val="003447CD"/>
    <w:rsid w:val="00345A58"/>
    <w:rsid w:val="00350015"/>
    <w:rsid w:val="003502FA"/>
    <w:rsid w:val="00354D02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5FFB"/>
    <w:rsid w:val="00397252"/>
    <w:rsid w:val="003A2037"/>
    <w:rsid w:val="003A343F"/>
    <w:rsid w:val="003A74A4"/>
    <w:rsid w:val="003B0E86"/>
    <w:rsid w:val="003B1F85"/>
    <w:rsid w:val="003B2D44"/>
    <w:rsid w:val="003B661D"/>
    <w:rsid w:val="003C0B13"/>
    <w:rsid w:val="003C4FC0"/>
    <w:rsid w:val="003C7BB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4456"/>
    <w:rsid w:val="004167CC"/>
    <w:rsid w:val="00423AE9"/>
    <w:rsid w:val="00423C34"/>
    <w:rsid w:val="00430AD9"/>
    <w:rsid w:val="00431512"/>
    <w:rsid w:val="004333AA"/>
    <w:rsid w:val="004412EF"/>
    <w:rsid w:val="00441FFA"/>
    <w:rsid w:val="004440A3"/>
    <w:rsid w:val="0044492E"/>
    <w:rsid w:val="00445B00"/>
    <w:rsid w:val="004472AB"/>
    <w:rsid w:val="00447386"/>
    <w:rsid w:val="004475BC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24B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376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179"/>
    <w:rsid w:val="005706BB"/>
    <w:rsid w:val="00570AB1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B6B74"/>
    <w:rsid w:val="005C32A0"/>
    <w:rsid w:val="005C6B90"/>
    <w:rsid w:val="005C7526"/>
    <w:rsid w:val="005D6C2F"/>
    <w:rsid w:val="005D7319"/>
    <w:rsid w:val="005D7923"/>
    <w:rsid w:val="005E7192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733B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07C13"/>
    <w:rsid w:val="008155BE"/>
    <w:rsid w:val="008163E2"/>
    <w:rsid w:val="00816620"/>
    <w:rsid w:val="00816EF6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468E5"/>
    <w:rsid w:val="00854599"/>
    <w:rsid w:val="008552ED"/>
    <w:rsid w:val="008627E8"/>
    <w:rsid w:val="00867DCF"/>
    <w:rsid w:val="00874470"/>
    <w:rsid w:val="0087656B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4AEC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47A4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E6FC1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06A2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84C"/>
    <w:rsid w:val="00AA1EC1"/>
    <w:rsid w:val="00AA281F"/>
    <w:rsid w:val="00AB12D9"/>
    <w:rsid w:val="00AB4373"/>
    <w:rsid w:val="00AB43E4"/>
    <w:rsid w:val="00AB6993"/>
    <w:rsid w:val="00AB6DE6"/>
    <w:rsid w:val="00AC0856"/>
    <w:rsid w:val="00AC2E9C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4BF5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2FD"/>
    <w:rsid w:val="00BA066B"/>
    <w:rsid w:val="00BA1D94"/>
    <w:rsid w:val="00BB4574"/>
    <w:rsid w:val="00BC3171"/>
    <w:rsid w:val="00BC70AB"/>
    <w:rsid w:val="00BD1DCF"/>
    <w:rsid w:val="00BD3DDA"/>
    <w:rsid w:val="00BD6E1E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0F2"/>
    <w:rsid w:val="00C35D7E"/>
    <w:rsid w:val="00C40795"/>
    <w:rsid w:val="00C4358D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4E0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93AFE"/>
    <w:rsid w:val="00CA109F"/>
    <w:rsid w:val="00CA2019"/>
    <w:rsid w:val="00CA31B2"/>
    <w:rsid w:val="00CA5266"/>
    <w:rsid w:val="00CA5397"/>
    <w:rsid w:val="00CA63FD"/>
    <w:rsid w:val="00CB036E"/>
    <w:rsid w:val="00CB5881"/>
    <w:rsid w:val="00CB5F13"/>
    <w:rsid w:val="00CB71AC"/>
    <w:rsid w:val="00CC6D4C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8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4962"/>
    <w:rsid w:val="00DA539F"/>
    <w:rsid w:val="00DA78AA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E33FA"/>
    <w:rsid w:val="00DE3806"/>
    <w:rsid w:val="00DF1048"/>
    <w:rsid w:val="00DF23E0"/>
    <w:rsid w:val="00DF5A92"/>
    <w:rsid w:val="00DF780F"/>
    <w:rsid w:val="00DF7ED8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1D38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334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BA120C3-C1C5-4F96-ACE8-880A970A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1">
    <w:name w:val="Slutnotsreferens1"/>
    <w:semiHidden/>
    <w:unhideWhenUsed/>
    <w:rsid w:val="00A7113D"/>
    <w:rPr>
      <w:vertAlign w:val="superscript"/>
    </w:rPr>
  </w:style>
  <w:style w:type="paragraph" w:customStyle="1" w:styleId="Slutnotstext1">
    <w:name w:val="Slutnotstext1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1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65F1BC5C-BF66-4A21-B9E3-7833FB70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Lennartsson</dc:creator>
  <cp:keywords/>
  <cp:lastModifiedBy>Anders Alftberg</cp:lastModifiedBy>
  <cp:revision>2</cp:revision>
  <cp:lastPrinted>2003-09-08T17:29:00Z</cp:lastPrinted>
  <dcterms:created xsi:type="dcterms:W3CDTF">2020-10-12T06:57:00Z</dcterms:created>
  <dcterms:modified xsi:type="dcterms:W3CDTF">2020-10-12T06:57:00Z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