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5F7881" w:rsidP="00A80BB2">
            <w:pPr>
              <w:pStyle w:val="Sidhuvud"/>
            </w:pPr>
            <w:r w:rsidRPr="005F7881">
              <w:drawing>
                <wp:anchor distT="0" distB="0" distL="114300" distR="114300" simplePos="0" relativeHeight="251659264" behindDoc="0" locked="0" layoutInCell="1" allowOverlap="1" wp14:anchorId="4AE1C21C" wp14:editId="51E08C27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151130</wp:posOffset>
                  </wp:positionV>
                  <wp:extent cx="788035" cy="66929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81">
              <w:drawing>
                <wp:anchor distT="0" distB="0" distL="114300" distR="114300" simplePos="0" relativeHeight="251660288" behindDoc="0" locked="0" layoutInCell="1" allowOverlap="1" wp14:anchorId="3FD8E744" wp14:editId="7F2CE24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87630</wp:posOffset>
                  </wp:positionV>
                  <wp:extent cx="805815" cy="805815"/>
                  <wp:effectExtent l="0" t="0" r="0" b="0"/>
                  <wp:wrapNone/>
                  <wp:docPr id="4" name="Bildobjekt 4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881">
              <w:drawing>
                <wp:anchor distT="0" distB="0" distL="114300" distR="114300" simplePos="0" relativeHeight="251661312" behindDoc="0" locked="0" layoutInCell="1" allowOverlap="1" wp14:anchorId="166DA830" wp14:editId="07D9FB27">
                  <wp:simplePos x="0" y="0"/>
                  <wp:positionH relativeFrom="column">
                    <wp:posOffset>835431</wp:posOffset>
                  </wp:positionH>
                  <wp:positionV relativeFrom="paragraph">
                    <wp:posOffset>172237</wp:posOffset>
                  </wp:positionV>
                  <wp:extent cx="676275" cy="62611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292BD2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05C6D" w:rsidP="004F2690">
            <w:pPr>
              <w:pStyle w:val="Sidhuvud"/>
            </w:pPr>
            <w:r>
              <w:t>2023-09-11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292BD2" w:rsidRPr="003228B4">
              <w:t>KS</w:t>
            </w:r>
            <w:r w:rsidR="00292BD2">
              <w:t xml:space="preserve"> </w:t>
            </w:r>
            <w:r w:rsidR="00292BD2" w:rsidRPr="003228B4">
              <w:t>2023-00609</w:t>
            </w:r>
            <w:r w:rsidR="00401ABF">
              <w:t xml:space="preserve"> </w:t>
            </w:r>
            <w:r w:rsidR="00292BD2" w:rsidRPr="003228B4">
              <w:t>2.9.1.1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292BD2" w:rsidP="00755107">
      <w:pPr>
        <w:pStyle w:val="Rubrik1"/>
      </w:pPr>
      <w:r w:rsidRPr="003228B4">
        <w:t>Marknadsföringssamarbete Sjuhärads Basketbollförening 2023</w:t>
      </w:r>
    </w:p>
    <w:p w:rsidR="00755107" w:rsidRPr="00C728C9" w:rsidRDefault="00292BD2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5F7881" w:rsidRDefault="005F7881" w:rsidP="00375E69">
      <w:pPr>
        <w:spacing w:after="120"/>
        <w:rPr>
          <w:color w:val="FF0000"/>
        </w:rPr>
      </w:pPr>
      <w:r w:rsidRPr="005E5569">
        <w:rPr>
          <w:color w:val="FF0000"/>
        </w:rPr>
        <w:t xml:space="preserve">Kommunstyrelsen återremitterar ärendet, med syftet att komplettera skrivelsen med en motivering </w:t>
      </w:r>
      <w:r>
        <w:rPr>
          <w:color w:val="FF0000"/>
        </w:rPr>
        <w:t xml:space="preserve">kring vilka avväganden som tagits inför </w:t>
      </w:r>
      <w:r w:rsidRPr="005E5569">
        <w:rPr>
          <w:color w:val="FF0000"/>
        </w:rPr>
        <w:t>det föreslagna beloppet om marknadsföringssamarbetet.</w:t>
      </w:r>
    </w:p>
    <w:p w:rsidR="00375E69" w:rsidRPr="00D1081C" w:rsidRDefault="005F7881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375E69"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505C6D" w:rsidP="00755107">
      <w:pPr>
        <w:pStyle w:val="Rubrik2"/>
      </w:pPr>
      <w:r>
        <w:t xml:space="preserve"> Ärendet i sin helhet</w:t>
      </w:r>
    </w:p>
    <w:sdt>
      <w:sdtPr>
        <w:alias w:val="Komplettering"/>
        <w:tag w:val="Komplettering"/>
        <w:id w:val="-1364824734"/>
        <w:placeholder>
          <w:docPart w:val="C9868746040847D8BAE1070A68F7D5AE"/>
        </w:placeholder>
      </w:sdtPr>
      <w:sdtEndPr/>
      <w:sdtContent>
        <w:p w:rsidR="005508FF" w:rsidRDefault="00505C6D" w:rsidP="00505C6D">
          <w:pPr>
            <w:pStyle w:val="Brdtext"/>
          </w:pPr>
          <w:r>
            <w:t xml:space="preserve">I april 2022 bildades föreningen Sjuhärads Basketbollförening med ambitionen att vara en förening för dambasket på elitnivå med tillhörande utvecklingslag. </w:t>
          </w:r>
          <w:r w:rsidR="005508FF">
            <w:t>Laget spelar i den</w:t>
          </w:r>
          <w:r>
            <w:t xml:space="preserve"> </w:t>
          </w:r>
          <w:r w:rsidR="005508FF">
            <w:t>högsta, nationella serien SBL Dam, och slutade på tionde plats säsongen 2022/2023.</w:t>
          </w:r>
          <w:r w:rsidR="00EC514D">
            <w:t xml:space="preserve"> Seriens matcher sänds på SBL play, och från kommande säsong bt.se, då Gota </w:t>
          </w:r>
          <w:r w:rsidR="00D10D84">
            <w:t xml:space="preserve">Media </w:t>
          </w:r>
          <w:r w:rsidR="00EC514D">
            <w:t>köpt sändningsrättigheterna till matcherna</w:t>
          </w:r>
        </w:p>
        <w:p w:rsidR="00755107" w:rsidRDefault="005F7881" w:rsidP="00EC514D">
          <w:r w:rsidRPr="005E5569">
            <w:rPr>
              <w:color w:val="FF0000"/>
            </w:rPr>
            <w:t xml:space="preserve">Kommunstyrelsen återremitterar ärendet, med syftet att komplettera skrivelsen med en motivering </w:t>
          </w:r>
          <w:r>
            <w:rPr>
              <w:color w:val="FF0000"/>
            </w:rPr>
            <w:t xml:space="preserve">kring vilka avväganden som tagits inför </w:t>
          </w:r>
          <w:r w:rsidRPr="005E5569">
            <w:rPr>
              <w:color w:val="FF0000"/>
            </w:rPr>
            <w:t>det föreslagna beloppet om marknadsföringssamarbetet.</w:t>
          </w:r>
          <w:r w:rsidR="00505C6D">
            <w:t xml:space="preserve">          </w:t>
          </w:r>
        </w:p>
        <w:bookmarkStart w:id="0" w:name="KompletteringSlut" w:displacedByCustomXml="next"/>
        <w:bookmarkEnd w:id="0" w:displacedByCustomXml="next"/>
      </w:sdtContent>
    </w:sdt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505C6D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EFF33DD9B52645C6970C06095E929CD0"/>
        </w:placeholder>
      </w:sdtPr>
      <w:sdtEndPr/>
      <w:sdtContent>
        <w:p w:rsidR="00E157CA" w:rsidRP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505C6D">
            <w:t>Avtal</w:t>
          </w: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505C6D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A5204C" w:rsidRDefault="00EE1237" w:rsidP="00A5204C">
      <w:pPr>
        <w:pStyle w:val="Brdtext"/>
        <w:spacing w:after="0"/>
      </w:pPr>
      <w:r>
        <w:t xml:space="preserve">1. </w:t>
      </w:r>
      <w:r w:rsidR="00A5204C">
        <w:t xml:space="preserve">Sjuhärads basketbollförening, c/o Maria </w:t>
      </w:r>
      <w:proofErr w:type="spellStart"/>
      <w:r w:rsidR="00A5204C">
        <w:t>Willand</w:t>
      </w:r>
      <w:proofErr w:type="spellEnd"/>
      <w:r w:rsidR="00A5204C">
        <w:t>, Källhagsgatan 9, 507 60 Borås</w:t>
      </w:r>
    </w:p>
    <w:p w:rsidR="00C207B5" w:rsidRDefault="00C207B5" w:rsidP="00EE1237">
      <w:pPr>
        <w:pStyle w:val="Brdtext"/>
        <w:rPr>
          <w:color w:val="808080"/>
        </w:rPr>
      </w:pPr>
    </w:p>
    <w:p w:rsidR="005F7881" w:rsidRDefault="005F7881" w:rsidP="00EE1237">
      <w:pPr>
        <w:pStyle w:val="Brdtext"/>
        <w:rPr>
          <w:color w:val="808080"/>
        </w:rPr>
      </w:pPr>
      <w:bookmarkStart w:id="1" w:name="_GoBack"/>
      <w:bookmarkEnd w:id="1"/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5F7881" w:rsidRPr="00EC13F2" w:rsidRDefault="005F7881" w:rsidP="005F7881">
      <w:pPr>
        <w:pStyle w:val="Brdtext"/>
        <w:rPr>
          <w:rFonts w:asciiTheme="minorHAnsi" w:hAnsiTheme="minorHAnsi" w:cstheme="minorHAnsi"/>
          <w:b/>
        </w:rPr>
      </w:pPr>
      <w:r w:rsidRPr="00EC13F2">
        <w:rPr>
          <w:rFonts w:asciiTheme="minorHAnsi" w:hAnsiTheme="minorHAnsi" w:cstheme="minorHAnsi"/>
          <w:b/>
        </w:rPr>
        <w:t xml:space="preserve">Moderaterna, </w:t>
      </w:r>
      <w:r>
        <w:rPr>
          <w:rFonts w:asciiTheme="minorHAnsi" w:hAnsiTheme="minorHAnsi" w:cstheme="minorHAnsi"/>
          <w:b/>
        </w:rPr>
        <w:t>Sverigedemokraterna</w:t>
      </w:r>
      <w:r w:rsidRPr="00EC13F2">
        <w:rPr>
          <w:rFonts w:asciiTheme="minorHAnsi" w:hAnsiTheme="minorHAnsi" w:cstheme="minorHAnsi"/>
          <w:b/>
        </w:rPr>
        <w:t xml:space="preserve"> och</w:t>
      </w:r>
      <w:r>
        <w:rPr>
          <w:rFonts w:asciiTheme="minorHAnsi" w:hAnsiTheme="minorHAnsi" w:cstheme="minorHAnsi"/>
          <w:b/>
        </w:rPr>
        <w:t xml:space="preserve"> Kristdemokraterna</w:t>
      </w:r>
      <w:r w:rsidRPr="00EC13F2">
        <w:rPr>
          <w:rFonts w:asciiTheme="minorHAnsi" w:hAnsiTheme="minorHAnsi" w:cstheme="minorHAnsi"/>
          <w:b/>
        </w:rPr>
        <w:t xml:space="preserve"> i Kommunstyrelsen</w:t>
      </w:r>
    </w:p>
    <w:p w:rsidR="005F7881" w:rsidRPr="00EC13F2" w:rsidRDefault="005F7881" w:rsidP="005F7881">
      <w:pPr>
        <w:pStyle w:val="Brdtext"/>
        <w:rPr>
          <w:rFonts w:asciiTheme="minorHAnsi" w:hAnsiTheme="minorHAnsi" w:cstheme="minorHAnsi"/>
          <w:b/>
        </w:rPr>
      </w:pPr>
    </w:p>
    <w:p w:rsidR="00EE1237" w:rsidRPr="00EE1237" w:rsidRDefault="005F7881" w:rsidP="005F7881">
      <w:pPr>
        <w:pStyle w:val="Brdtext"/>
      </w:pPr>
      <w:r w:rsidRPr="00EC13F2">
        <w:rPr>
          <w:rFonts w:asciiTheme="minorHAnsi" w:hAnsiTheme="minorHAnsi" w:cstheme="minorHAnsi"/>
        </w:rPr>
        <w:t>Annette</w:t>
      </w:r>
      <w:r>
        <w:rPr>
          <w:rFonts w:asciiTheme="minorHAnsi" w:hAnsiTheme="minorHAnsi" w:cstheme="minorHAnsi"/>
        </w:rPr>
        <w:t xml:space="preserve"> Carlson (M)</w:t>
      </w:r>
      <w:r>
        <w:rPr>
          <w:rFonts w:asciiTheme="minorHAnsi" w:hAnsiTheme="minorHAnsi" w:cstheme="minorHAnsi"/>
        </w:rPr>
        <w:tab/>
        <w:t xml:space="preserve">Andreas Exner (SD) </w:t>
      </w:r>
      <w:r>
        <w:rPr>
          <w:rFonts w:asciiTheme="minorHAnsi" w:hAnsiTheme="minorHAnsi" w:cstheme="minorHAnsi"/>
        </w:rPr>
        <w:tab/>
        <w:t>Niklas Arvidsson (KD)</w:t>
      </w:r>
    </w:p>
    <w:sectPr w:rsidR="00EE1237" w:rsidRPr="00EE1237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FF" w:rsidRDefault="005508FF" w:rsidP="00A80039">
      <w:pPr>
        <w:pStyle w:val="Tabellinnehll"/>
      </w:pPr>
      <w:r>
        <w:separator/>
      </w:r>
    </w:p>
  </w:endnote>
  <w:endnote w:type="continuationSeparator" w:id="0">
    <w:p w:rsidR="005508FF" w:rsidRDefault="005508F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F" w:rsidRDefault="005508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F" w:rsidRDefault="005508FF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F" w:rsidRDefault="005508FF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508FF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508FF" w:rsidRPr="005B5CE4" w:rsidRDefault="005508FF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508FF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508FF" w:rsidRDefault="005508FF" w:rsidP="0092549B">
          <w:pPr>
            <w:pStyle w:val="Sidfotledtext"/>
          </w:pPr>
          <w:r>
            <w:t>Postadress</w:t>
          </w:r>
        </w:p>
        <w:p w:rsidR="005508FF" w:rsidRDefault="005508FF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508FF" w:rsidRPr="006B0841" w:rsidRDefault="005508FF" w:rsidP="0092549B">
          <w:pPr>
            <w:pStyle w:val="Sidfotledtext"/>
          </w:pPr>
          <w:r>
            <w:t>Besöksadress</w:t>
          </w:r>
        </w:p>
        <w:p w:rsidR="005508FF" w:rsidRDefault="005508FF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508FF" w:rsidRDefault="005508FF" w:rsidP="0092549B">
          <w:pPr>
            <w:pStyle w:val="Sidfotledtext"/>
          </w:pPr>
          <w:r>
            <w:t>Hemsida</w:t>
          </w:r>
        </w:p>
        <w:p w:rsidR="005508FF" w:rsidRDefault="005508FF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508FF" w:rsidRDefault="005508FF" w:rsidP="0092549B">
          <w:pPr>
            <w:pStyle w:val="Sidfotledtext"/>
          </w:pPr>
          <w:r>
            <w:t>E-post</w:t>
          </w:r>
        </w:p>
        <w:p w:rsidR="005508FF" w:rsidRDefault="005508FF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508FF" w:rsidRDefault="005508FF" w:rsidP="0092549B">
          <w:pPr>
            <w:pStyle w:val="Sidfotledtext"/>
          </w:pPr>
          <w:r>
            <w:t>Telefon</w:t>
          </w:r>
        </w:p>
        <w:p w:rsidR="005508FF" w:rsidRDefault="005508FF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508FF" w:rsidRDefault="005508FF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FF" w:rsidRDefault="005508FF" w:rsidP="00A80039">
      <w:pPr>
        <w:pStyle w:val="Tabellinnehll"/>
      </w:pPr>
      <w:r>
        <w:separator/>
      </w:r>
    </w:p>
  </w:footnote>
  <w:footnote w:type="continuationSeparator" w:id="0">
    <w:p w:rsidR="005508FF" w:rsidRDefault="005508F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F" w:rsidRDefault="005508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508FF" w:rsidRPr="001E0EDC" w:rsidTr="005D7923">
      <w:trPr>
        <w:cantSplit/>
        <w:trHeight w:val="480"/>
      </w:trPr>
      <w:tc>
        <w:tcPr>
          <w:tcW w:w="5216" w:type="dxa"/>
        </w:tcPr>
        <w:p w:rsidR="005508FF" w:rsidRPr="001E0EDC" w:rsidRDefault="005508FF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508FF" w:rsidRPr="00BA066B" w:rsidRDefault="005508FF" w:rsidP="00556181">
          <w:pPr>
            <w:pStyle w:val="Sidhuvudledtext"/>
          </w:pPr>
        </w:p>
      </w:tc>
      <w:tc>
        <w:tcPr>
          <w:tcW w:w="1956" w:type="dxa"/>
        </w:tcPr>
        <w:p w:rsidR="005508FF" w:rsidRPr="00BA066B" w:rsidRDefault="005508FF" w:rsidP="004F2690">
          <w:pPr>
            <w:pStyle w:val="Sidhuvud"/>
          </w:pPr>
        </w:p>
      </w:tc>
      <w:tc>
        <w:tcPr>
          <w:tcW w:w="1304" w:type="dxa"/>
        </w:tcPr>
        <w:p w:rsidR="005508FF" w:rsidRPr="00BA066B" w:rsidRDefault="005508FF" w:rsidP="004F2690">
          <w:pPr>
            <w:pStyle w:val="Sidhuvudledtext"/>
          </w:pPr>
          <w:r>
            <w:t>Sida</w:t>
          </w:r>
        </w:p>
        <w:p w:rsidR="005508FF" w:rsidRPr="00BA066B" w:rsidRDefault="005508FF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C51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C514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508FF" w:rsidRDefault="005508FF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FF" w:rsidRDefault="005508F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rie.Ingvarsson@boras.se"/>
    <w:docVar w:name="anvandare_txt_Namn" w:val="Marie Ingvarsson"/>
    <w:docVar w:name="anvandare_txt_Profil" w:val="HAND"/>
    <w:docVar w:name="anvandare_txt_Sign" w:val="MM779"/>
    <w:docVar w:name="anvandare_txt_Telnr" w:val="033 357118"/>
    <w:docVar w:name="Databas" w:val="KS"/>
    <w:docVar w:name="Diarienr" w:val="2023-0060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2.9.1.1"/>
    <w:docVar w:name="Handlsign" w:val="Marie Ingva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6D18AE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60B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17A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17232"/>
    <w:rsid w:val="00221649"/>
    <w:rsid w:val="0022172E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2BD2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C7742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40E7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1F2"/>
    <w:rsid w:val="004C3E34"/>
    <w:rsid w:val="004C7878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0F82"/>
    <w:rsid w:val="004F2690"/>
    <w:rsid w:val="0050121B"/>
    <w:rsid w:val="00501FBA"/>
    <w:rsid w:val="00503955"/>
    <w:rsid w:val="00505C6D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08FF"/>
    <w:rsid w:val="005517C6"/>
    <w:rsid w:val="00552E5D"/>
    <w:rsid w:val="00556181"/>
    <w:rsid w:val="005562F7"/>
    <w:rsid w:val="00557CDB"/>
    <w:rsid w:val="00563E3E"/>
    <w:rsid w:val="005660A9"/>
    <w:rsid w:val="005668D4"/>
    <w:rsid w:val="00570127"/>
    <w:rsid w:val="005706BB"/>
    <w:rsid w:val="005725D3"/>
    <w:rsid w:val="00577F66"/>
    <w:rsid w:val="00580EF6"/>
    <w:rsid w:val="005878F8"/>
    <w:rsid w:val="0058799C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5BF3"/>
    <w:rsid w:val="005C5D08"/>
    <w:rsid w:val="005C6B90"/>
    <w:rsid w:val="005C7526"/>
    <w:rsid w:val="005D636C"/>
    <w:rsid w:val="005D6C2F"/>
    <w:rsid w:val="005D7319"/>
    <w:rsid w:val="005D7923"/>
    <w:rsid w:val="005F12BA"/>
    <w:rsid w:val="005F22F0"/>
    <w:rsid w:val="005F2B8E"/>
    <w:rsid w:val="005F7881"/>
    <w:rsid w:val="006005A7"/>
    <w:rsid w:val="00600CC4"/>
    <w:rsid w:val="00601420"/>
    <w:rsid w:val="00607E6D"/>
    <w:rsid w:val="00611A63"/>
    <w:rsid w:val="00615573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18AE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412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2A61"/>
    <w:rsid w:val="00854599"/>
    <w:rsid w:val="008552ED"/>
    <w:rsid w:val="008627E8"/>
    <w:rsid w:val="00867DC6"/>
    <w:rsid w:val="00867DCF"/>
    <w:rsid w:val="008732CC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97000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D5F13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204C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4C6E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3E78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45BE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0D84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6C64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1AFD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77679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B4DC3"/>
    <w:rsid w:val="00EB60AD"/>
    <w:rsid w:val="00EC131A"/>
    <w:rsid w:val="00EC2C2F"/>
    <w:rsid w:val="00EC514D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3D29"/>
    <w:rsid w:val="00F44466"/>
    <w:rsid w:val="00F537B7"/>
    <w:rsid w:val="00F564CA"/>
    <w:rsid w:val="00F56E71"/>
    <w:rsid w:val="00F60EEF"/>
    <w:rsid w:val="00F61A07"/>
    <w:rsid w:val="00F61E9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B71D9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2508A6F"/>
  <w15:docId w15:val="{09214C0C-EAE1-4034-9DCD-26A1CD2A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868746040847D8BAE1070A68F7D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CB154-061D-4103-9A30-6BB93B703172}"/>
      </w:docPartPr>
      <w:docPartBody>
        <w:p w:rsidR="007C3ADB" w:rsidRDefault="007C3ADB">
          <w:pPr>
            <w:pStyle w:val="C9868746040847D8BAE1070A68F7D5AE"/>
          </w:pPr>
          <w:r w:rsidRPr="00D00FAC">
            <w:t>"[Klicka och skriv här]"</w:t>
          </w:r>
        </w:p>
      </w:docPartBody>
    </w:docPart>
    <w:docPart>
      <w:docPartPr>
        <w:name w:val="EFF33DD9B52645C6970C06095E929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7BCF2-7594-4BE1-9A25-3ED13764C091}"/>
      </w:docPartPr>
      <w:docPartBody>
        <w:p w:rsidR="007C3ADB" w:rsidRDefault="007C3ADB">
          <w:pPr>
            <w:pStyle w:val="EFF33DD9B52645C6970C06095E929CD0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B"/>
    <w:rsid w:val="007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1F9EA563B64F018DC835CE93B0BB81">
    <w:name w:val="961F9EA563B64F018DC835CE93B0BB81"/>
  </w:style>
  <w:style w:type="paragraph" w:customStyle="1" w:styleId="C9868746040847D8BAE1070A68F7D5AE">
    <w:name w:val="C9868746040847D8BAE1070A68F7D5AE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FF33DD9B52645C6970C06095E929CD0">
    <w:name w:val="EFF33DD9B52645C6970C06095E929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9626D8C-352F-4959-8D72-5BA30FF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3541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Marknadsföringssamarbete Sjuhärads Basketbollförening 2023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Ingvarsson</dc:creator>
  <cp:keywords/>
  <cp:lastModifiedBy>Andreas Exner</cp:lastModifiedBy>
  <cp:revision>2</cp:revision>
  <cp:lastPrinted>2003-09-08T17:29:00Z</cp:lastPrinted>
  <dcterms:created xsi:type="dcterms:W3CDTF">2023-09-11T06:56:00Z</dcterms:created>
  <dcterms:modified xsi:type="dcterms:W3CDTF">2023-09-11T06:56:00Z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