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08305B" w:rsidP="00A80BB2">
            <w:pPr>
              <w:pStyle w:val="Sidhuvud"/>
            </w:pPr>
            <w:r w:rsidRPr="0008305B">
              <w:drawing>
                <wp:anchor distT="0" distB="0" distL="114300" distR="114300" simplePos="0" relativeHeight="251661312" behindDoc="0" locked="0" layoutInCell="1" allowOverlap="1" wp14:anchorId="15FFD832" wp14:editId="1315BE9F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142875</wp:posOffset>
                  </wp:positionV>
                  <wp:extent cx="676275" cy="62611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05B">
              <w:drawing>
                <wp:anchor distT="0" distB="0" distL="114300" distR="114300" simplePos="0" relativeHeight="251660288" behindDoc="0" locked="0" layoutInCell="1" allowOverlap="1" wp14:anchorId="1B47FDEC" wp14:editId="33E517B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58420</wp:posOffset>
                  </wp:positionV>
                  <wp:extent cx="805815" cy="805815"/>
                  <wp:effectExtent l="0" t="0" r="0" b="0"/>
                  <wp:wrapNone/>
                  <wp:docPr id="4" name="Bildobjekt 4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05B">
              <w:drawing>
                <wp:anchor distT="0" distB="0" distL="114300" distR="114300" simplePos="0" relativeHeight="251659264" behindDoc="0" locked="0" layoutInCell="1" allowOverlap="1" wp14:anchorId="11236193" wp14:editId="1562F0C3">
                  <wp:simplePos x="0" y="0"/>
                  <wp:positionH relativeFrom="column">
                    <wp:posOffset>1540484</wp:posOffset>
                  </wp:positionH>
                  <wp:positionV relativeFrom="paragraph">
                    <wp:posOffset>122021</wp:posOffset>
                  </wp:positionV>
                  <wp:extent cx="788035" cy="66929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ED304C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2B5B40" w:rsidP="004F2690">
            <w:pPr>
              <w:pStyle w:val="Sidhuvud"/>
            </w:pPr>
            <w:r>
              <w:t>2023-09-11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ED304C" w:rsidRPr="003228B4">
              <w:t>KS</w:t>
            </w:r>
            <w:r w:rsidR="00ED304C">
              <w:t xml:space="preserve"> </w:t>
            </w:r>
            <w:r w:rsidR="00ED304C" w:rsidRPr="003228B4">
              <w:t>2023-00610</w:t>
            </w:r>
            <w:r w:rsidR="00401ABF">
              <w:t xml:space="preserve"> </w:t>
            </w:r>
            <w:r w:rsidR="00ED304C" w:rsidRPr="003228B4">
              <w:t>2.9.1.1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ED304C" w:rsidP="00755107">
      <w:pPr>
        <w:pStyle w:val="Rubrik1"/>
      </w:pPr>
      <w:r w:rsidRPr="003228B4">
        <w:t>Marknadsföringssamarbete KFUM Borås Basket 2023</w:t>
      </w:r>
    </w:p>
    <w:p w:rsidR="00755107" w:rsidRPr="00C728C9" w:rsidRDefault="00ED304C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08305B" w:rsidRDefault="0008305B" w:rsidP="00375E69">
      <w:pPr>
        <w:spacing w:after="120"/>
        <w:rPr>
          <w:color w:val="FF0000"/>
        </w:rPr>
      </w:pPr>
      <w:r w:rsidRPr="005E5569">
        <w:rPr>
          <w:color w:val="FF0000"/>
        </w:rPr>
        <w:t xml:space="preserve">Kommunstyrelsen återremitterar ärendet, med syftet att komplettera skrivelsen med en motivering </w:t>
      </w:r>
      <w:r>
        <w:rPr>
          <w:color w:val="FF0000"/>
        </w:rPr>
        <w:t xml:space="preserve">kring vilka avväganden som tagits inför </w:t>
      </w:r>
      <w:r w:rsidRPr="005E5569">
        <w:rPr>
          <w:color w:val="FF0000"/>
        </w:rPr>
        <w:t xml:space="preserve">det föreslagna </w:t>
      </w:r>
      <w:bookmarkStart w:id="0" w:name="_GoBack"/>
      <w:bookmarkEnd w:id="0"/>
      <w:r w:rsidRPr="005E5569">
        <w:rPr>
          <w:color w:val="FF0000"/>
        </w:rPr>
        <w:t>beloppet om marknadsföringssamarbetet.</w:t>
      </w:r>
    </w:p>
    <w:p w:rsidR="00375E69" w:rsidRPr="00D1081C" w:rsidRDefault="0008305B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2B5B40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364824734"/>
        <w:placeholder>
          <w:docPart w:val="D00DC9A38DE14645BE934E18EF6EEBAF"/>
        </w:placeholder>
      </w:sdtPr>
      <w:sdtContent>
        <w:p w:rsidR="00A46498" w:rsidRDefault="00291BD2" w:rsidP="00291BD2">
          <w:pPr>
            <w:pStyle w:val="Brdtext"/>
          </w:pPr>
          <w:r>
            <w:t>KFUM Borås Basket spelar sedan flera säsonger i Svenska Basket Ligan herr</w:t>
          </w:r>
          <w:r w:rsidR="00A46498">
            <w:t xml:space="preserve"> (SBL)</w:t>
          </w:r>
          <w:r>
            <w:t xml:space="preserve">. Säsongen 2022/2023 slutade laget på andra plats efter ett spännande finalspel </w:t>
          </w:r>
          <w:r w:rsidR="00A46498">
            <w:t xml:space="preserve">där Norrköping Dolphins vann </w:t>
          </w:r>
          <w:r>
            <w:t xml:space="preserve">SM-guldet. Seriens matcher sänds </w:t>
          </w:r>
          <w:r w:rsidR="00A46498">
            <w:t>på SBL play, och från kommande säsong på expressen.se</w:t>
          </w:r>
          <w:r>
            <w:t>.</w:t>
          </w:r>
          <w:r w:rsidR="00A46498">
            <w:t xml:space="preserve"> och bt.se, då Bonnier </w:t>
          </w:r>
          <w:proofErr w:type="spellStart"/>
          <w:r w:rsidR="00A46498">
            <w:t>News</w:t>
          </w:r>
          <w:proofErr w:type="spellEnd"/>
          <w:r w:rsidR="00A46498">
            <w:t xml:space="preserve"> och Gota köpt sändningsrättigheterna</w:t>
          </w:r>
          <w:r w:rsidR="009A4EA2">
            <w:t xml:space="preserve"> till matcherna</w:t>
          </w:r>
          <w:r w:rsidR="00A46498">
            <w:t>.</w:t>
          </w:r>
        </w:p>
      </w:sdtContent>
    </w:sdt>
    <w:p w:rsidR="0008305B" w:rsidRDefault="0008305B" w:rsidP="00E157CA">
      <w:pPr>
        <w:pStyle w:val="Brdtext"/>
        <w:rPr>
          <w:color w:val="FF0000"/>
        </w:rPr>
      </w:pPr>
      <w:r w:rsidRPr="005E5569">
        <w:rPr>
          <w:color w:val="FF0000"/>
        </w:rPr>
        <w:t xml:space="preserve">Kommunstyrelsen återremitterar ärendet, med syftet att komplettera skrivelsen med en motivering </w:t>
      </w:r>
      <w:r>
        <w:rPr>
          <w:color w:val="FF0000"/>
        </w:rPr>
        <w:t xml:space="preserve">kring vilka avväganden som tagits inför </w:t>
      </w:r>
      <w:r w:rsidRPr="005E5569">
        <w:rPr>
          <w:color w:val="FF0000"/>
        </w:rPr>
        <w:t>det föreslagna beloppet om marknadsföringssamarbetet.</w:t>
      </w:r>
    </w:p>
    <w:p w:rsidR="0008305B" w:rsidRDefault="0008305B" w:rsidP="00E157CA">
      <w:pPr>
        <w:pStyle w:val="Brdtext"/>
        <w:rPr>
          <w:color w:val="FF0000"/>
        </w:rPr>
      </w:pPr>
    </w:p>
    <w:p w:rsidR="00E157CA" w:rsidRDefault="0008305B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2B5B40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9BD1BB98459F4CAEB4CC52F370F30D38"/>
        </w:placeholder>
      </w:sdtPr>
      <w:sdtEndPr/>
      <w:sdtContent>
        <w:p w:rsid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2B5B40">
            <w:t>Avtal</w:t>
          </w:r>
        </w:p>
        <w:p w:rsidR="00E157CA" w:rsidRPr="00E157CA" w:rsidRDefault="0008305B" w:rsidP="00E157CA">
          <w:pPr>
            <w:pStyle w:val="Brdtext"/>
            <w:spacing w:after="0"/>
          </w:pP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2B5B40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291BD2" w:rsidRDefault="00291BD2" w:rsidP="00291BD2">
      <w:pPr>
        <w:pStyle w:val="Brdtext"/>
        <w:spacing w:after="0"/>
      </w:pPr>
      <w:r>
        <w:t xml:space="preserve">1. KFUM Borås Basket, Jonas Larsson, Boråshallen, </w:t>
      </w:r>
      <w:proofErr w:type="spellStart"/>
      <w:r>
        <w:t>Bockasjögatan</w:t>
      </w:r>
      <w:proofErr w:type="spellEnd"/>
      <w:r>
        <w:t xml:space="preserve"> 2, 504 30 Borås. </w:t>
      </w:r>
    </w:p>
    <w:p w:rsidR="00C207B5" w:rsidRDefault="00C207B5" w:rsidP="00EE1237">
      <w:pPr>
        <w:pStyle w:val="Brdtext"/>
        <w:rPr>
          <w:color w:val="808080"/>
        </w:rPr>
      </w:pPr>
    </w:p>
    <w:p w:rsidR="0008305B" w:rsidRPr="00EC13F2" w:rsidRDefault="0008305B" w:rsidP="0008305B">
      <w:pPr>
        <w:pStyle w:val="Brdtext"/>
        <w:rPr>
          <w:rFonts w:asciiTheme="minorHAnsi" w:hAnsiTheme="minorHAnsi" w:cstheme="minorHAnsi"/>
          <w:b/>
        </w:rPr>
      </w:pPr>
      <w:r w:rsidRPr="00EC13F2">
        <w:rPr>
          <w:rFonts w:asciiTheme="minorHAnsi" w:hAnsiTheme="minorHAnsi" w:cstheme="minorHAnsi"/>
          <w:b/>
        </w:rPr>
        <w:t xml:space="preserve">Moderaterna, </w:t>
      </w:r>
      <w:r>
        <w:rPr>
          <w:rFonts w:asciiTheme="minorHAnsi" w:hAnsiTheme="minorHAnsi" w:cstheme="minorHAnsi"/>
          <w:b/>
        </w:rPr>
        <w:t>Sverigedemokraterna</w:t>
      </w:r>
      <w:r w:rsidRPr="00EC13F2">
        <w:rPr>
          <w:rFonts w:asciiTheme="minorHAnsi" w:hAnsiTheme="minorHAnsi" w:cstheme="minorHAnsi"/>
          <w:b/>
        </w:rPr>
        <w:t xml:space="preserve"> och</w:t>
      </w:r>
      <w:r>
        <w:rPr>
          <w:rFonts w:asciiTheme="minorHAnsi" w:hAnsiTheme="minorHAnsi" w:cstheme="minorHAnsi"/>
          <w:b/>
        </w:rPr>
        <w:t xml:space="preserve"> Kristdemokraterna</w:t>
      </w:r>
      <w:r w:rsidRPr="00EC13F2">
        <w:rPr>
          <w:rFonts w:asciiTheme="minorHAnsi" w:hAnsiTheme="minorHAnsi" w:cstheme="minorHAnsi"/>
          <w:b/>
        </w:rPr>
        <w:t xml:space="preserve"> i Kommunstyrelsen</w:t>
      </w:r>
    </w:p>
    <w:p w:rsidR="0008305B" w:rsidRPr="00EC13F2" w:rsidRDefault="0008305B" w:rsidP="0008305B">
      <w:pPr>
        <w:pStyle w:val="Brdtext"/>
        <w:rPr>
          <w:rFonts w:asciiTheme="minorHAnsi" w:hAnsiTheme="minorHAnsi" w:cstheme="minorHAnsi"/>
          <w:b/>
        </w:rPr>
      </w:pPr>
    </w:p>
    <w:p w:rsidR="00375E69" w:rsidRPr="007F0749" w:rsidRDefault="0008305B" w:rsidP="0008305B">
      <w:pPr>
        <w:spacing w:line="240" w:lineRule="auto"/>
      </w:pPr>
      <w:r w:rsidRPr="00EC13F2">
        <w:rPr>
          <w:rFonts w:asciiTheme="minorHAnsi" w:hAnsiTheme="minorHAnsi" w:cstheme="minorHAnsi"/>
        </w:rPr>
        <w:t>Annette</w:t>
      </w:r>
      <w:r>
        <w:rPr>
          <w:rFonts w:asciiTheme="minorHAnsi" w:hAnsiTheme="minorHAnsi" w:cstheme="minorHAnsi"/>
        </w:rPr>
        <w:t xml:space="preserve"> Carlson (M)</w:t>
      </w:r>
      <w:r>
        <w:rPr>
          <w:rFonts w:asciiTheme="minorHAnsi" w:hAnsiTheme="minorHAnsi" w:cstheme="minorHAnsi"/>
        </w:rPr>
        <w:tab/>
        <w:t xml:space="preserve">Andreas Exner (SD) </w:t>
      </w:r>
      <w:r>
        <w:rPr>
          <w:rFonts w:asciiTheme="minorHAnsi" w:hAnsiTheme="minorHAnsi" w:cstheme="minorHAnsi"/>
        </w:rPr>
        <w:tab/>
        <w:t>Niklas Arvidsson (KD)</w:t>
      </w:r>
    </w:p>
    <w:sectPr w:rsidR="00375E69" w:rsidRPr="007F0749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98" w:rsidRDefault="00A46498" w:rsidP="00A80039">
      <w:pPr>
        <w:pStyle w:val="Tabellinnehll"/>
      </w:pPr>
      <w:r>
        <w:separator/>
      </w:r>
    </w:p>
  </w:endnote>
  <w:endnote w:type="continuationSeparator" w:id="0">
    <w:p w:rsidR="00A46498" w:rsidRDefault="00A4649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8" w:rsidRDefault="00A464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8" w:rsidRDefault="00A46498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8" w:rsidRDefault="00A4649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A4649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A46498" w:rsidRPr="005B5CE4" w:rsidRDefault="00A4649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A4649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A46498" w:rsidRDefault="00A46498" w:rsidP="0092549B">
          <w:pPr>
            <w:pStyle w:val="Sidfotledtext"/>
          </w:pPr>
          <w:r>
            <w:t>Postadress</w:t>
          </w:r>
        </w:p>
        <w:p w:rsidR="00A46498" w:rsidRDefault="00A46498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A46498" w:rsidRPr="006B0841" w:rsidRDefault="00A46498" w:rsidP="0092549B">
          <w:pPr>
            <w:pStyle w:val="Sidfotledtext"/>
          </w:pPr>
          <w:r>
            <w:t>Besöksadress</w:t>
          </w:r>
        </w:p>
        <w:p w:rsidR="00A46498" w:rsidRDefault="00A4649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A46498" w:rsidRDefault="00A46498" w:rsidP="0092549B">
          <w:pPr>
            <w:pStyle w:val="Sidfotledtext"/>
          </w:pPr>
          <w:r>
            <w:t>Hemsida</w:t>
          </w:r>
        </w:p>
        <w:p w:rsidR="00A46498" w:rsidRDefault="00A4649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A46498" w:rsidRDefault="00A46498" w:rsidP="0092549B">
          <w:pPr>
            <w:pStyle w:val="Sidfotledtext"/>
          </w:pPr>
          <w:r>
            <w:t>E-post</w:t>
          </w:r>
        </w:p>
        <w:p w:rsidR="00A46498" w:rsidRDefault="00A46498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A46498" w:rsidRDefault="00A46498" w:rsidP="0092549B">
          <w:pPr>
            <w:pStyle w:val="Sidfotledtext"/>
          </w:pPr>
          <w:r>
            <w:t>Telefon</w:t>
          </w:r>
        </w:p>
        <w:p w:rsidR="00A46498" w:rsidRDefault="00A4649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6498" w:rsidRDefault="00A4649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98" w:rsidRDefault="00A46498" w:rsidP="00A80039">
      <w:pPr>
        <w:pStyle w:val="Tabellinnehll"/>
      </w:pPr>
      <w:r>
        <w:separator/>
      </w:r>
    </w:p>
  </w:footnote>
  <w:footnote w:type="continuationSeparator" w:id="0">
    <w:p w:rsidR="00A46498" w:rsidRDefault="00A4649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8" w:rsidRDefault="00A464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6498" w:rsidRPr="001E0EDC" w:rsidTr="005D7923">
      <w:trPr>
        <w:cantSplit/>
        <w:trHeight w:val="480"/>
      </w:trPr>
      <w:tc>
        <w:tcPr>
          <w:tcW w:w="5216" w:type="dxa"/>
        </w:tcPr>
        <w:p w:rsidR="00A46498" w:rsidRPr="001E0EDC" w:rsidRDefault="00A46498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A46498" w:rsidRPr="00BA066B" w:rsidRDefault="00A46498" w:rsidP="00556181">
          <w:pPr>
            <w:pStyle w:val="Sidhuvudledtext"/>
          </w:pPr>
        </w:p>
      </w:tc>
      <w:tc>
        <w:tcPr>
          <w:tcW w:w="1956" w:type="dxa"/>
        </w:tcPr>
        <w:p w:rsidR="00A46498" w:rsidRPr="00BA066B" w:rsidRDefault="00A46498" w:rsidP="004F2690">
          <w:pPr>
            <w:pStyle w:val="Sidhuvud"/>
          </w:pPr>
        </w:p>
      </w:tc>
      <w:tc>
        <w:tcPr>
          <w:tcW w:w="1304" w:type="dxa"/>
        </w:tcPr>
        <w:p w:rsidR="00A46498" w:rsidRPr="00BA066B" w:rsidRDefault="00A46498" w:rsidP="004F2690">
          <w:pPr>
            <w:pStyle w:val="Sidhuvudledtext"/>
          </w:pPr>
          <w:r>
            <w:t>Sida</w:t>
          </w:r>
        </w:p>
        <w:p w:rsidR="00A46498" w:rsidRPr="00BA066B" w:rsidRDefault="00A46498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A4EA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A4EA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6498" w:rsidRDefault="00A46498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8" w:rsidRDefault="00A4649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ie.Ingvarsson@boras.se"/>
    <w:docVar w:name="anvandare_txt_Namn" w:val="Marie Ingvarsson"/>
    <w:docVar w:name="anvandare_txt_Profil" w:val="HAND"/>
    <w:docVar w:name="anvandare_txt_Sign" w:val="MM779"/>
    <w:docVar w:name="anvandare_txt_Telnr" w:val="033 357118"/>
    <w:docVar w:name="Databas" w:val="KS"/>
    <w:docVar w:name="Diarienr" w:val="2023-00610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9.1.1"/>
    <w:docVar w:name="Handlsign" w:val="Marie Ingva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81F85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3AC0"/>
    <w:rsid w:val="00044C23"/>
    <w:rsid w:val="00051634"/>
    <w:rsid w:val="00055670"/>
    <w:rsid w:val="000568A6"/>
    <w:rsid w:val="00056BE6"/>
    <w:rsid w:val="00066569"/>
    <w:rsid w:val="00072CE9"/>
    <w:rsid w:val="00072D69"/>
    <w:rsid w:val="00077B6C"/>
    <w:rsid w:val="0008305B"/>
    <w:rsid w:val="00083B28"/>
    <w:rsid w:val="000873DD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13805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657B"/>
    <w:rsid w:val="001D7713"/>
    <w:rsid w:val="001E0EDC"/>
    <w:rsid w:val="001E1D29"/>
    <w:rsid w:val="001E3569"/>
    <w:rsid w:val="001E4350"/>
    <w:rsid w:val="001E5DBA"/>
    <w:rsid w:val="001F1742"/>
    <w:rsid w:val="001F20DD"/>
    <w:rsid w:val="001F23BC"/>
    <w:rsid w:val="001F4E17"/>
    <w:rsid w:val="001F56E6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1F85"/>
    <w:rsid w:val="0028271D"/>
    <w:rsid w:val="002844CB"/>
    <w:rsid w:val="00286EB9"/>
    <w:rsid w:val="00291BD2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5B40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A7D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1985"/>
    <w:rsid w:val="00387485"/>
    <w:rsid w:val="00397252"/>
    <w:rsid w:val="0039739E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D4459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1810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6F8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47D5F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72E90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CA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1882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09AE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2011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3E5"/>
    <w:rsid w:val="008155BE"/>
    <w:rsid w:val="008163E2"/>
    <w:rsid w:val="00816620"/>
    <w:rsid w:val="00820018"/>
    <w:rsid w:val="00820162"/>
    <w:rsid w:val="00820499"/>
    <w:rsid w:val="008216BF"/>
    <w:rsid w:val="008301E0"/>
    <w:rsid w:val="00831CAE"/>
    <w:rsid w:val="008335D0"/>
    <w:rsid w:val="008335F0"/>
    <w:rsid w:val="00833E04"/>
    <w:rsid w:val="00835530"/>
    <w:rsid w:val="00835C10"/>
    <w:rsid w:val="00854599"/>
    <w:rsid w:val="008552ED"/>
    <w:rsid w:val="008574A3"/>
    <w:rsid w:val="0086114E"/>
    <w:rsid w:val="008627E8"/>
    <w:rsid w:val="00867DC6"/>
    <w:rsid w:val="00867DCF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625"/>
    <w:rsid w:val="008A0C5B"/>
    <w:rsid w:val="008A208D"/>
    <w:rsid w:val="008A7DF0"/>
    <w:rsid w:val="008B02FF"/>
    <w:rsid w:val="008B18D0"/>
    <w:rsid w:val="008B1C9A"/>
    <w:rsid w:val="008B5393"/>
    <w:rsid w:val="008B5493"/>
    <w:rsid w:val="008B63B0"/>
    <w:rsid w:val="008C114C"/>
    <w:rsid w:val="008C3D19"/>
    <w:rsid w:val="008C3DD0"/>
    <w:rsid w:val="008C588D"/>
    <w:rsid w:val="008D03D0"/>
    <w:rsid w:val="008D5D69"/>
    <w:rsid w:val="008D79FA"/>
    <w:rsid w:val="008E40E0"/>
    <w:rsid w:val="008E6E31"/>
    <w:rsid w:val="008E708B"/>
    <w:rsid w:val="008F3B8D"/>
    <w:rsid w:val="008F7E78"/>
    <w:rsid w:val="009005A5"/>
    <w:rsid w:val="0090277D"/>
    <w:rsid w:val="009048CE"/>
    <w:rsid w:val="0090531A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4EA2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37E9"/>
    <w:rsid w:val="00A4561B"/>
    <w:rsid w:val="00A45E64"/>
    <w:rsid w:val="00A46243"/>
    <w:rsid w:val="00A46498"/>
    <w:rsid w:val="00A47090"/>
    <w:rsid w:val="00A503F3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0E71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E6465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39A6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3B4B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36AB"/>
    <w:rsid w:val="00D2495B"/>
    <w:rsid w:val="00D25BD0"/>
    <w:rsid w:val="00D25FB7"/>
    <w:rsid w:val="00D3394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7611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2C2F"/>
    <w:rsid w:val="00EC5E92"/>
    <w:rsid w:val="00ED26ED"/>
    <w:rsid w:val="00ED304C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43EA60A"/>
  <w15:docId w15:val="{3215B111-B372-4853-BF27-1FE7C1CF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paragraph" w:customStyle="1" w:styleId="css-nuh2fo">
    <w:name w:val="css-nuh2fo"/>
    <w:basedOn w:val="Normal"/>
    <w:rsid w:val="00A4649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0DC9A38DE14645BE934E18EF6EE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12A32-6EAD-4D00-BB9C-C9053FD600A2}"/>
      </w:docPartPr>
      <w:docPartBody>
        <w:p w:rsidR="00FC4946" w:rsidRDefault="00FC4946">
          <w:pPr>
            <w:pStyle w:val="D00DC9A38DE14645BE934E18EF6EEBAF"/>
          </w:pPr>
          <w:r w:rsidRPr="00D00FAC">
            <w:t>"[Klicka och skriv här]"</w:t>
          </w:r>
        </w:p>
      </w:docPartBody>
    </w:docPart>
    <w:docPart>
      <w:docPartPr>
        <w:name w:val="9BD1BB98459F4CAEB4CC52F370F30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7D207-D6E4-487C-AEFF-43AB8D4A1D00}"/>
      </w:docPartPr>
      <w:docPartBody>
        <w:p w:rsidR="00FC4946" w:rsidRDefault="00FC4946">
          <w:pPr>
            <w:pStyle w:val="9BD1BB98459F4CAEB4CC52F370F30D38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46"/>
    <w:rsid w:val="0024366B"/>
    <w:rsid w:val="0047472E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4D48392E244777B0C9A8FBA111F7CB">
    <w:name w:val="3C4D48392E244777B0C9A8FBA111F7CB"/>
  </w:style>
  <w:style w:type="paragraph" w:customStyle="1" w:styleId="D00DC9A38DE14645BE934E18EF6EEBAF">
    <w:name w:val="D00DC9A38DE14645BE934E18EF6EEBAF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9BD1BB98459F4CAEB4CC52F370F30D38">
    <w:name w:val="9BD1BB98459F4CAEB4CC52F370F30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2527378-6887-464F-A4C6-A0C00B2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3324</Characters>
  <Application>Microsoft Office Word</Application>
  <DocSecurity>0</DocSecurity>
  <Lines>27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Marknadsföringssamarbete KFUM Borås Basket 2023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Ingvarsson</dc:creator>
  <cp:keywords/>
  <cp:lastModifiedBy>Andreas Exner</cp:lastModifiedBy>
  <cp:revision>2</cp:revision>
  <cp:lastPrinted>2003-09-08T17:29:00Z</cp:lastPrinted>
  <dcterms:created xsi:type="dcterms:W3CDTF">2023-09-11T06:57:00Z</dcterms:created>
  <dcterms:modified xsi:type="dcterms:W3CDTF">2023-09-11T06:57:00Z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