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70ABB085" w:rsidR="00F1664A" w:rsidRPr="005D5AF6" w:rsidRDefault="00C552D6" w:rsidP="00CE049C">
      <w:pPr>
        <w:spacing w:after="0"/>
        <w:rPr>
          <w:rFonts w:ascii="Times New Roman" w:hAnsi="Times New Roman" w:cs="Times New Roman"/>
          <w:sz w:val="24"/>
          <w:szCs w:val="24"/>
        </w:rPr>
      </w:pPr>
      <w:r>
        <w:rPr>
          <w:rFonts w:ascii="Times New Roman" w:hAnsi="Times New Roman" w:cs="Times New Roman"/>
          <w:sz w:val="24"/>
          <w:szCs w:val="24"/>
        </w:rPr>
        <w:t>KU1</w:t>
      </w:r>
      <w:r w:rsidR="005D5AF6" w:rsidRPr="005D5AF6">
        <w:rPr>
          <w:rFonts w:ascii="Times New Roman" w:hAnsi="Times New Roman" w:cs="Times New Roman"/>
          <w:sz w:val="24"/>
          <w:szCs w:val="24"/>
        </w:rPr>
        <w:t xml:space="preserve"> </w:t>
      </w:r>
      <w:r w:rsidR="00912581">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Pr>
          <w:rFonts w:ascii="Times New Roman" w:hAnsi="Times New Roman" w:cs="Times New Roman"/>
          <w:sz w:val="24"/>
          <w:szCs w:val="24"/>
        </w:rPr>
        <w:t>2021</w:t>
      </w:r>
      <w:r w:rsidR="004450C7">
        <w:rPr>
          <w:rFonts w:ascii="Times New Roman" w:hAnsi="Times New Roman" w:cs="Times New Roman"/>
          <w:sz w:val="24"/>
          <w:szCs w:val="24"/>
        </w:rPr>
        <w:t>-</w:t>
      </w:r>
      <w:r>
        <w:rPr>
          <w:rFonts w:ascii="Times New Roman" w:hAnsi="Times New Roman" w:cs="Times New Roman"/>
          <w:sz w:val="24"/>
          <w:szCs w:val="24"/>
        </w:rPr>
        <w:t>01-18</w:t>
      </w:r>
    </w:p>
    <w:p w14:paraId="618A7054" w14:textId="77777777" w:rsidR="00C552D6" w:rsidRDefault="00912581" w:rsidP="00CE049C">
      <w:pPr>
        <w:spacing w:after="0"/>
        <w:rPr>
          <w:rFonts w:ascii="Arial Black" w:hAnsi="Arial Black" w:cs="Times New Roman"/>
          <w:sz w:val="28"/>
          <w:szCs w:val="28"/>
        </w:rPr>
      </w:pPr>
      <w:r>
        <w:rPr>
          <w:rFonts w:ascii="Arial Black" w:hAnsi="Arial Black" w:cs="Times New Roman"/>
          <w:sz w:val="28"/>
          <w:szCs w:val="28"/>
        </w:rPr>
        <w:t xml:space="preserve">Svar på motion av </w:t>
      </w:r>
      <w:r w:rsidR="00C552D6">
        <w:rPr>
          <w:rFonts w:ascii="Arial Black" w:hAnsi="Arial Black" w:cs="Times New Roman"/>
          <w:sz w:val="28"/>
          <w:szCs w:val="28"/>
        </w:rPr>
        <w:t>Ida Legnemark</w:t>
      </w:r>
      <w:r>
        <w:rPr>
          <w:rFonts w:ascii="Arial Black" w:hAnsi="Arial Black" w:cs="Times New Roman"/>
          <w:sz w:val="28"/>
          <w:szCs w:val="28"/>
        </w:rPr>
        <w:t xml:space="preserve"> (V): </w:t>
      </w:r>
    </w:p>
    <w:p w14:paraId="0B8B063B" w14:textId="2B9A826E" w:rsidR="000E4494" w:rsidRPr="00A56CD9" w:rsidRDefault="00C552D6" w:rsidP="00CE049C">
      <w:pPr>
        <w:spacing w:after="0"/>
        <w:rPr>
          <w:rFonts w:ascii="Arial Black" w:hAnsi="Arial Black" w:cs="Times New Roman"/>
          <w:sz w:val="28"/>
          <w:szCs w:val="28"/>
        </w:rPr>
      </w:pPr>
      <w:r>
        <w:rPr>
          <w:rFonts w:ascii="Arial Black" w:hAnsi="Arial Black" w:cs="Times New Roman"/>
          <w:sz w:val="28"/>
          <w:szCs w:val="28"/>
        </w:rPr>
        <w:t>Nollvision för hemlösheten i Borås</w:t>
      </w:r>
    </w:p>
    <w:p w14:paraId="6F7AB742" w14:textId="669140AF" w:rsidR="005D5AF6" w:rsidRDefault="005D5AF6" w:rsidP="00CE049C">
      <w:pPr>
        <w:spacing w:after="0"/>
        <w:rPr>
          <w:rFonts w:ascii="Times New Roman" w:hAnsi="Times New Roman" w:cs="Times New Roman"/>
          <w:sz w:val="24"/>
          <w:szCs w:val="24"/>
        </w:rPr>
      </w:pPr>
    </w:p>
    <w:p w14:paraId="18C29299" w14:textId="6DE6E54B" w:rsidR="00912581" w:rsidRDefault="00C552D6" w:rsidP="00CE049C">
      <w:pPr>
        <w:spacing w:after="0"/>
        <w:rPr>
          <w:rFonts w:ascii="Times New Roman" w:hAnsi="Times New Roman" w:cs="Times New Roman"/>
          <w:sz w:val="24"/>
          <w:szCs w:val="24"/>
        </w:rPr>
      </w:pPr>
      <w:r>
        <w:rPr>
          <w:rFonts w:ascii="Times New Roman" w:hAnsi="Times New Roman" w:cs="Times New Roman"/>
          <w:sz w:val="24"/>
          <w:szCs w:val="24"/>
        </w:rPr>
        <w:t>Styrets förslag att avslå motionen med hänvisning till den nya boendeprocessen är defensivt. I motionen beskrivs bostaden som social rättighet och kommunens ansvar att motverka hemlöshet. Vänsterpartiet välkomnar den nya boendeprocessen och menar att den svarar mot motionens andra att-sats som därmed kan anses besvarad. Det är dock alltjämt ett problem att Borås Stad inte i tillräcklig utsträckning använder sig</w:t>
      </w:r>
      <w:r w:rsidR="004B43B8">
        <w:rPr>
          <w:rFonts w:ascii="Times New Roman" w:hAnsi="Times New Roman" w:cs="Times New Roman"/>
          <w:sz w:val="24"/>
          <w:szCs w:val="24"/>
        </w:rPr>
        <w:t xml:space="preserve"> av sociala kontrakt som ett verktyg för att minska hemlösheten. Vi vill att den negativa trenden avseende minskat antal sociala kontrakt bryts, så att fler får möjlighet till egen bostad, därför ska  motionens första att-sats bifallas. </w:t>
      </w:r>
      <w:r>
        <w:rPr>
          <w:rFonts w:ascii="Times New Roman" w:hAnsi="Times New Roman" w:cs="Times New Roman"/>
          <w:sz w:val="24"/>
          <w:szCs w:val="24"/>
        </w:rPr>
        <w:t>Av remissvaren går att utläsa att samverkan mellan socialtjänst och de kommunala bostadsbolagen kan utvecklas, att använda sig av ägardirektiven är Kommunfullmäktiges möjlighet att styra i en sådan riktning och därför ska den tredje att-satsen bifallas.</w:t>
      </w:r>
    </w:p>
    <w:p w14:paraId="0761A11F" w14:textId="476EE672" w:rsidR="00912581" w:rsidRDefault="00912581" w:rsidP="00CE049C">
      <w:pPr>
        <w:spacing w:after="0"/>
        <w:rPr>
          <w:rFonts w:ascii="Times New Roman" w:hAnsi="Times New Roman" w:cs="Times New Roman"/>
          <w:sz w:val="24"/>
          <w:szCs w:val="24"/>
        </w:rPr>
      </w:pPr>
    </w:p>
    <w:p w14:paraId="048B887F" w14:textId="60DFD40D" w:rsidR="00912581" w:rsidRDefault="00912581" w:rsidP="00CE049C">
      <w:pPr>
        <w:spacing w:after="0"/>
        <w:rPr>
          <w:rFonts w:ascii="Times New Roman" w:hAnsi="Times New Roman" w:cs="Times New Roman"/>
          <w:sz w:val="24"/>
          <w:szCs w:val="24"/>
        </w:rPr>
      </w:pPr>
      <w:r>
        <w:rPr>
          <w:rFonts w:ascii="Times New Roman" w:hAnsi="Times New Roman" w:cs="Times New Roman"/>
          <w:sz w:val="24"/>
          <w:szCs w:val="24"/>
        </w:rPr>
        <w:t>Med anledning av ovanstående föreslår Vänsterpartiet:</w:t>
      </w:r>
    </w:p>
    <w:p w14:paraId="05D6DE0D" w14:textId="1F115EB5" w:rsidR="00912581" w:rsidRDefault="00912581" w:rsidP="00CE049C">
      <w:pPr>
        <w:spacing w:after="0"/>
        <w:rPr>
          <w:rFonts w:ascii="Times New Roman" w:hAnsi="Times New Roman" w:cs="Times New Roman"/>
          <w:sz w:val="24"/>
          <w:szCs w:val="24"/>
        </w:rPr>
      </w:pPr>
    </w:p>
    <w:p w14:paraId="786B1241" w14:textId="771E2CD5" w:rsidR="00912581" w:rsidRPr="0026703D" w:rsidRDefault="00912581" w:rsidP="00CE049C">
      <w:pPr>
        <w:spacing w:after="0"/>
        <w:rPr>
          <w:rFonts w:ascii="Times New Roman" w:hAnsi="Times New Roman" w:cs="Times New Roman"/>
          <w:sz w:val="24"/>
          <w:szCs w:val="24"/>
        </w:rPr>
      </w:pPr>
      <w:r>
        <w:rPr>
          <w:rFonts w:ascii="Times New Roman" w:hAnsi="Times New Roman" w:cs="Times New Roman"/>
          <w:sz w:val="24"/>
          <w:szCs w:val="24"/>
        </w:rPr>
        <w:t>Att Kommunstyrelsen föreslår Kommunfullmäktige beslut</w:t>
      </w:r>
      <w:r w:rsidR="00275247">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att motionen</w:t>
      </w:r>
      <w:r w:rsidR="00C552D6">
        <w:rPr>
          <w:rFonts w:ascii="Times New Roman" w:hAnsi="Times New Roman" w:cs="Times New Roman"/>
          <w:sz w:val="24"/>
          <w:szCs w:val="24"/>
        </w:rPr>
        <w:t>s första och tredje att-sats</w:t>
      </w:r>
      <w:r>
        <w:rPr>
          <w:rFonts w:ascii="Times New Roman" w:hAnsi="Times New Roman" w:cs="Times New Roman"/>
          <w:sz w:val="24"/>
          <w:szCs w:val="24"/>
        </w:rPr>
        <w:t xml:space="preserve"> bifalles</w:t>
      </w:r>
      <w:r w:rsidR="00C552D6">
        <w:rPr>
          <w:rFonts w:ascii="Times New Roman" w:hAnsi="Times New Roman" w:cs="Times New Roman"/>
          <w:sz w:val="24"/>
          <w:szCs w:val="24"/>
        </w:rPr>
        <w:t xml:space="preserve"> och att den andra att-satsen förklaras besvarad.</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246F"/>
    <w:rsid w:val="00065757"/>
    <w:rsid w:val="00096612"/>
    <w:rsid w:val="000E14DB"/>
    <w:rsid w:val="000E4494"/>
    <w:rsid w:val="000F750A"/>
    <w:rsid w:val="001F0A01"/>
    <w:rsid w:val="0026703D"/>
    <w:rsid w:val="00275247"/>
    <w:rsid w:val="003E69BD"/>
    <w:rsid w:val="00404136"/>
    <w:rsid w:val="00441B10"/>
    <w:rsid w:val="004450C7"/>
    <w:rsid w:val="004B43B8"/>
    <w:rsid w:val="004F5A03"/>
    <w:rsid w:val="0052502A"/>
    <w:rsid w:val="005632DB"/>
    <w:rsid w:val="005701B9"/>
    <w:rsid w:val="005D5AF6"/>
    <w:rsid w:val="006728B7"/>
    <w:rsid w:val="006767B2"/>
    <w:rsid w:val="0068499F"/>
    <w:rsid w:val="00775FDC"/>
    <w:rsid w:val="007908A6"/>
    <w:rsid w:val="00802E93"/>
    <w:rsid w:val="00870FFA"/>
    <w:rsid w:val="008958F3"/>
    <w:rsid w:val="008A03D1"/>
    <w:rsid w:val="00904035"/>
    <w:rsid w:val="00912581"/>
    <w:rsid w:val="00940B85"/>
    <w:rsid w:val="009454D4"/>
    <w:rsid w:val="009A0D63"/>
    <w:rsid w:val="00A507DC"/>
    <w:rsid w:val="00A56CD9"/>
    <w:rsid w:val="00B64C89"/>
    <w:rsid w:val="00B95F73"/>
    <w:rsid w:val="00BD2BCC"/>
    <w:rsid w:val="00BE2900"/>
    <w:rsid w:val="00BF2BF8"/>
    <w:rsid w:val="00C552D6"/>
    <w:rsid w:val="00C66D8E"/>
    <w:rsid w:val="00CA3B38"/>
    <w:rsid w:val="00CB278D"/>
    <w:rsid w:val="00CD12C9"/>
    <w:rsid w:val="00CE049C"/>
    <w:rsid w:val="00D036E5"/>
    <w:rsid w:val="00DC7898"/>
    <w:rsid w:val="00DE3FE4"/>
    <w:rsid w:val="00DF5BA2"/>
    <w:rsid w:val="00EF61B2"/>
    <w:rsid w:val="00F1664A"/>
    <w:rsid w:val="00F924AE"/>
    <w:rsid w:val="00FB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1136</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4</cp:revision>
  <dcterms:created xsi:type="dcterms:W3CDTF">2021-01-16T12:15:00Z</dcterms:created>
  <dcterms:modified xsi:type="dcterms:W3CDTF">2021-01-16T12:33:00Z</dcterms:modified>
</cp:coreProperties>
</file>