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F0227" w:rsidP="000F4FD2">
            <w:pPr>
              <w:pStyle w:val="Sidhuvud"/>
              <w:spacing w:after="360"/>
            </w:pPr>
            <w:r>
              <w:rPr>
                <w:noProof/>
              </w:rPr>
              <w:drawing>
                <wp:anchor distT="0" distB="0" distL="114300" distR="114300" simplePos="0" relativeHeight="251659264" behindDoc="1" locked="0" layoutInCell="1" allowOverlap="1" wp14:anchorId="55FE0C87" wp14:editId="0E3372D5">
                  <wp:simplePos x="0" y="0"/>
                  <wp:positionH relativeFrom="margin">
                    <wp:posOffset>2540</wp:posOffset>
                  </wp:positionH>
                  <wp:positionV relativeFrom="paragraph">
                    <wp:posOffset>3810</wp:posOffset>
                  </wp:positionV>
                  <wp:extent cx="1375200" cy="644400"/>
                  <wp:effectExtent l="0" t="0" r="0" b="3810"/>
                  <wp:wrapNone/>
                  <wp:docPr id="4" name="Bildobjekt 4"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E520B">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332F4E">
            <w:pPr>
              <w:pStyle w:val="Sidhuvud"/>
            </w:pPr>
            <w:r>
              <w:t>20</w:t>
            </w:r>
            <w:r w:rsidR="00332F4E">
              <w:t>22-11-07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079F8" w:rsidRPr="009E4713">
              <w:t>KS</w:t>
            </w:r>
            <w:r w:rsidR="00F079F8">
              <w:t xml:space="preserve"> </w:t>
            </w:r>
            <w:r w:rsidR="00F079F8" w:rsidRPr="009E4713">
              <w:t>2022-00686</w:t>
            </w:r>
            <w:r w:rsidR="00401ABF">
              <w:t xml:space="preserve"> </w:t>
            </w:r>
            <w:r w:rsidR="00F079F8" w:rsidRPr="009E4713">
              <w:t>3.7.2.0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3F0227" w:rsidRPr="007F0749" w:rsidTr="00F02CC3">
        <w:trPr>
          <w:cantSplit/>
          <w:trHeight w:hRule="exact" w:val="240"/>
        </w:trPr>
        <w:tc>
          <w:tcPr>
            <w:tcW w:w="10432" w:type="dxa"/>
            <w:gridSpan w:val="4"/>
          </w:tcPr>
          <w:p w:rsidR="003F0227" w:rsidRPr="007F0749" w:rsidRDefault="003F0227" w:rsidP="004F2690">
            <w:pPr>
              <w:pStyle w:val="Sidhuvud"/>
            </w:pPr>
          </w:p>
        </w:tc>
      </w:tr>
    </w:tbl>
    <w:p w:rsidR="00CA0ACE" w:rsidRPr="003F0227" w:rsidRDefault="00CA0ACE" w:rsidP="00CA0ACE">
      <w:pPr>
        <w:pStyle w:val="Rubrik1"/>
        <w:jc w:val="center"/>
        <w:rPr>
          <w:color w:val="FF0000"/>
        </w:rPr>
      </w:pPr>
      <w:r w:rsidRPr="003F0227">
        <w:rPr>
          <w:color w:val="FF0000"/>
        </w:rPr>
        <w:t>ALTERNATIVT FÖRSLAG</w:t>
      </w:r>
    </w:p>
    <w:p w:rsidR="00F10101" w:rsidRDefault="00F079F8" w:rsidP="00755107">
      <w:pPr>
        <w:pStyle w:val="Rubrik1"/>
      </w:pPr>
      <w:r w:rsidRPr="009E4713">
        <w:t>Redovisning av uppföljningen av privata utförare 2022</w:t>
      </w:r>
    </w:p>
    <w:p w:rsidR="00755107" w:rsidRPr="00C728C9" w:rsidRDefault="00F079F8" w:rsidP="00755107">
      <w:pPr>
        <w:pStyle w:val="Rubrik2"/>
      </w:pPr>
      <w:r>
        <w:rPr>
          <w:rFonts w:cs="Arial"/>
          <w:szCs w:val="24"/>
        </w:rPr>
        <w:t>Kommunstyrelsen</w:t>
      </w:r>
      <w:r w:rsidR="001B79D2">
        <w:rPr>
          <w:rFonts w:cs="Arial"/>
          <w:szCs w:val="24"/>
        </w:rPr>
        <w:t xml:space="preserve">s </w:t>
      </w:r>
      <w:r w:rsidR="00755107">
        <w:rPr>
          <w:rFonts w:cs="Arial"/>
          <w:szCs w:val="24"/>
        </w:rPr>
        <w:t>beslut</w:t>
      </w:r>
      <w:bookmarkStart w:id="0" w:name="_GoBack"/>
      <w:bookmarkEnd w:id="0"/>
    </w:p>
    <w:p w:rsidR="009D3F7B" w:rsidRPr="009D3F7B" w:rsidRDefault="009D3F7B" w:rsidP="009D3F7B">
      <w:pPr>
        <w:pStyle w:val="Rubrik2"/>
        <w:rPr>
          <w:rFonts w:ascii="Garamond" w:hAnsi="Garamond"/>
          <w:b w:val="0"/>
        </w:rPr>
      </w:pPr>
      <w:r w:rsidRPr="009D3F7B">
        <w:rPr>
          <w:rFonts w:ascii="Garamond" w:hAnsi="Garamond"/>
          <w:b w:val="0"/>
        </w:rPr>
        <w:t xml:space="preserve">Kommunstyrelsens rapport godkänns och läggs till handlingarna. </w:t>
      </w:r>
    </w:p>
    <w:p w:rsidR="00CA0ACE" w:rsidRPr="00CA0ACE" w:rsidRDefault="00CA0ACE" w:rsidP="009D3F7B">
      <w:pPr>
        <w:spacing w:after="120"/>
        <w:rPr>
          <w:color w:val="FF0000"/>
        </w:rPr>
      </w:pPr>
      <w:r w:rsidRPr="00CA0ACE">
        <w:rPr>
          <w:color w:val="FF0000"/>
        </w:rPr>
        <w:t>Individ- och familjeomsorgsnämnden uppdras att till kommande kalenderårs redovisning utveckla sin uppföljning av privata utförare så att</w:t>
      </w:r>
      <w:r>
        <w:rPr>
          <w:color w:val="FF0000"/>
        </w:rPr>
        <w:t xml:space="preserve"> resultatet av uppföljningen även omfattar</w:t>
      </w:r>
      <w:r w:rsidRPr="00CA0ACE">
        <w:rPr>
          <w:color w:val="FF0000"/>
        </w:rPr>
        <w:t xml:space="preserve"> ändamålsenlighet och levererade kvalitet i köpta tjänster.</w:t>
      </w:r>
    </w:p>
    <w:p w:rsidR="009D3F7B" w:rsidRDefault="009D3F7B" w:rsidP="009D3F7B">
      <w:pPr>
        <w:spacing w:after="120"/>
      </w:pPr>
      <w:r w:rsidRPr="009D3F7B">
        <w:t xml:space="preserve">Informationen från övriga nämnder läggs till handlingarna.  </w:t>
      </w:r>
    </w:p>
    <w:p w:rsidR="00054B3F" w:rsidRDefault="00054B3F" w:rsidP="009D3F7B">
      <w:pPr>
        <w:spacing w:after="120"/>
      </w:pPr>
    </w:p>
    <w:p w:rsidR="00375E69" w:rsidRPr="00D1081C" w:rsidRDefault="00375E69" w:rsidP="009D3F7B">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054B3F" w:rsidRDefault="001B79D2" w:rsidP="009D3F7B">
      <w:pPr>
        <w:pStyle w:val="Rubrik2"/>
      </w:pPr>
      <w:r w:rsidRPr="001B79D2">
        <w:t xml:space="preserve">Sammanfattning </w:t>
      </w:r>
    </w:p>
    <w:p w:rsidR="009D3F7B" w:rsidRPr="00054B3F" w:rsidRDefault="009D3F7B" w:rsidP="009D3F7B">
      <w:pPr>
        <w:pStyle w:val="Rubrik2"/>
      </w:pPr>
      <w:r w:rsidRPr="009D3F7B">
        <w:rPr>
          <w:rFonts w:ascii="Garamond" w:hAnsi="Garamond"/>
          <w:b w:val="0"/>
        </w:rPr>
        <w:t xml:space="preserve">Kommuner får enligt KL. 10 kap 7-9§§ (Kommunallagen 2017:725) lämna över verksamhet till privata utförare. Kommunen är fortfarande ansvarig gentemot medborgarna för sådana verksamheter på samma sätt som för verksamhet som bedrivs i egen regi. Kommunfullmäktige har i maj 2018 fastställt riktlinjer för uppföljning av utförare av kommunal verksamhet. Riktlinjerna beskriver </w:t>
      </w:r>
      <w:r w:rsidR="000138AE">
        <w:rPr>
          <w:rFonts w:ascii="Garamond" w:hAnsi="Garamond"/>
          <w:b w:val="0"/>
        </w:rPr>
        <w:t>n</w:t>
      </w:r>
      <w:r w:rsidRPr="009D3F7B">
        <w:rPr>
          <w:rFonts w:ascii="Garamond" w:hAnsi="Garamond"/>
          <w:b w:val="0"/>
        </w:rPr>
        <w:t xml:space="preserve">ämnders och styrelsers ansvar och allmänhetens rätt till insyn. Av riktlinjerna framgår också att nämnderna årligen till Kommunstyrelsen ska redovisa hur arbetet med uppföljning och insyn har bedrivits samt resultatet från uppföljningen. </w:t>
      </w:r>
    </w:p>
    <w:p w:rsidR="009D3F7B" w:rsidRPr="009D3F7B" w:rsidRDefault="009D3F7B" w:rsidP="009D3F7B">
      <w:pPr>
        <w:pStyle w:val="Rubrik2"/>
        <w:rPr>
          <w:rFonts w:ascii="Garamond" w:hAnsi="Garamond"/>
          <w:b w:val="0"/>
        </w:rPr>
      </w:pPr>
      <w:r w:rsidRPr="009D3F7B">
        <w:rPr>
          <w:rFonts w:ascii="Garamond" w:hAnsi="Garamond"/>
          <w:b w:val="0"/>
        </w:rPr>
        <w:t>Uppföljningen avser perioden 1 juli 202</w:t>
      </w:r>
      <w:r w:rsidR="003C2A32">
        <w:rPr>
          <w:rFonts w:ascii="Garamond" w:hAnsi="Garamond"/>
          <w:b w:val="0"/>
        </w:rPr>
        <w:t>1</w:t>
      </w:r>
      <w:r w:rsidRPr="009D3F7B">
        <w:rPr>
          <w:rFonts w:ascii="Garamond" w:hAnsi="Garamond"/>
          <w:b w:val="0"/>
        </w:rPr>
        <w:t xml:space="preserve"> till och med 30 juni 202</w:t>
      </w:r>
      <w:r w:rsidR="003C2A32">
        <w:rPr>
          <w:rFonts w:ascii="Garamond" w:hAnsi="Garamond"/>
          <w:b w:val="0"/>
        </w:rPr>
        <w:t>2</w:t>
      </w:r>
      <w:r w:rsidRPr="009D3F7B">
        <w:rPr>
          <w:rFonts w:ascii="Garamond" w:hAnsi="Garamond"/>
          <w:b w:val="0"/>
        </w:rPr>
        <w:t xml:space="preserve"> och fokuserar på den verksamhet</w:t>
      </w:r>
      <w:r w:rsidR="00F51F15">
        <w:rPr>
          <w:rFonts w:ascii="Garamond" w:hAnsi="Garamond"/>
          <w:b w:val="0"/>
        </w:rPr>
        <w:t xml:space="preserve"> som</w:t>
      </w:r>
      <w:r w:rsidRPr="009D3F7B">
        <w:rPr>
          <w:rFonts w:ascii="Garamond" w:hAnsi="Garamond"/>
          <w:b w:val="0"/>
        </w:rPr>
        <w:t xml:space="preserve"> i första hand utförs direkt riktat mot de som bor, vistas eller verkar i Borås Stad och som bedrivs inom vård och omsorg och snöröjning. </w:t>
      </w:r>
    </w:p>
    <w:p w:rsidR="009D3F7B" w:rsidRDefault="009D3F7B" w:rsidP="009D3F7B">
      <w:pPr>
        <w:pStyle w:val="Brdtext"/>
      </w:pPr>
      <w:r w:rsidRPr="009D3F7B">
        <w:t>Samtliga berörda nämnder och styrelser har genomfört uppföljningar i enlighet med Borås Stads riktlinjer för uppföljning av utförare av kommunal verksamhet och bedömt kvalitén som tillräckligt god.</w:t>
      </w:r>
    </w:p>
    <w:p w:rsidR="003F0227" w:rsidRDefault="003F0227" w:rsidP="009D3F7B">
      <w:pPr>
        <w:pStyle w:val="Brdtext"/>
      </w:pPr>
    </w:p>
    <w:p w:rsidR="003F0227" w:rsidRDefault="003F0227" w:rsidP="009D3F7B">
      <w:pPr>
        <w:pStyle w:val="Brdtext"/>
      </w:pPr>
    </w:p>
    <w:p w:rsidR="00E157CA" w:rsidRDefault="009D3F7B" w:rsidP="009D3F7B">
      <w:pPr>
        <w:pStyle w:val="Brdtext"/>
        <w:rPr>
          <w:vanish/>
          <w:color w:val="808080"/>
        </w:rPr>
      </w:pPr>
      <w:r w:rsidRPr="009D3F7B">
        <w:rPr>
          <w:vanish/>
          <w:color w:val="808080"/>
        </w:rPr>
        <w:lastRenderedPageBreak/>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D3F7B" w:rsidRDefault="009D3F7B" w:rsidP="009D3F7B">
      <w:pPr>
        <w:pStyle w:val="Brdtext"/>
      </w:pPr>
      <w:r>
        <w:t xml:space="preserve">Kommuner får enligt KL 10 kap. 7-9§§ (Kommunallagen 2017:725) lämna över verksamhet till privata utförare. Kommunen är fortfarande ansvarig gentemot medborgarna för sådana verksamheter på samma sätt som för verksamhet som bedrivs i egen regi. </w:t>
      </w:r>
    </w:p>
    <w:p w:rsidR="009D3F7B" w:rsidRDefault="009D3F7B" w:rsidP="009D3F7B">
      <w:pPr>
        <w:pStyle w:val="Brdtext"/>
      </w:pPr>
      <w:r>
        <w:t>Kommunfullmäktige har fastställt riktlinjer för uppföljning av utförare av kommunal verksamhet. Riktlinjerna beskriver nämnders och styrelsers ansvar och allmänhetens rätt till insyn. Av riktlinjerna framgår också att nämnderna årligen till Kommunstyrelsen ska redovisa hur arbetet med uppföljning och insyn har bedrivits samt resultatet från uppföljningen. Riktlinjerna omfattar verksamhet där Borås Stad är huvudman inom exempelvis vård och omsorg.</w:t>
      </w:r>
    </w:p>
    <w:p w:rsidR="009D3F7B" w:rsidRDefault="009D3F7B" w:rsidP="009D3F7B">
      <w:pPr>
        <w:pStyle w:val="Brdtext"/>
      </w:pPr>
      <w:r>
        <w:t>Nämnderna ska, enligt Borås stads riktlinjer för uppföljning av utförare av kommunal verksamhet, årligen redovisa till Kommunstyrelsen hur arbetet med uppföljning och insyn har bedrivits och resultaten av dessa. Fristående förskolor och skolor är sina egna huvudmän och omfattas därför inte.</w:t>
      </w:r>
    </w:p>
    <w:p w:rsidR="009D3F7B" w:rsidRDefault="009D3F7B" w:rsidP="009D3F7B">
      <w:pPr>
        <w:pStyle w:val="Brdtext"/>
      </w:pPr>
      <w:r>
        <w:t>Uppföljningen avser perioden 1 juli 202</w:t>
      </w:r>
      <w:r w:rsidR="003C2A32">
        <w:t>1</w:t>
      </w:r>
      <w:r>
        <w:t xml:space="preserve"> till och med 30 juni 202</w:t>
      </w:r>
      <w:r w:rsidR="003C2A32">
        <w:t>2</w:t>
      </w:r>
      <w:r>
        <w:t xml:space="preserve"> och fokuserar på den verksamhet i första hand utförs direkt riktat mot de som bor, vistas eller verkar i Borås Stad och som bedrivs inom vård och omsorg och snöröjning. Denna uppföljning ska inte jämställas med den systematiska avtalsuppföljning som sker för all upphandlad verksamhet.</w:t>
      </w:r>
    </w:p>
    <w:p w:rsidR="00E157CA" w:rsidRPr="00E157CA" w:rsidRDefault="009D3F7B" w:rsidP="009D3F7B">
      <w:pPr>
        <w:pStyle w:val="Brdtext"/>
      </w:pPr>
      <w:r>
        <w:t xml:space="preserve">Samtliga berörda nämnder och styrelser har genomfört uppföljningar i enlighet med Borås Stads riktlinjer för uppföljning av utförare av kommunal verksamhet och bedömt kvalitén som tillräckligt god. </w:t>
      </w:r>
      <w:r w:rsidR="00CA0ACE" w:rsidRPr="00CA0ACE">
        <w:rPr>
          <w:color w:val="FF0000"/>
        </w:rPr>
        <w:t xml:space="preserve">Kommunstyrelsen bedömer att Individ- och familjeomsorgsnämnden behöver utveckla sin uppföljning för att även få en bild av kvalitet och ändamålsenlighet hos köpta tjänster. </w:t>
      </w:r>
      <w:r>
        <w:t xml:space="preserve">I de fall brister eller förbättringsområden identifierats </w:t>
      </w:r>
      <w:r w:rsidR="00054B3F">
        <w:t>kommer dessa att följas upp.</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1F949AB8A7674A1F870B46D6170BE0AB"/>
        </w:placeholder>
      </w:sdtPr>
      <w:sdtEndPr/>
      <w:sdtContent>
        <w:p w:rsidR="00E157CA" w:rsidRDefault="00E157CA" w:rsidP="00E157CA">
          <w:pPr>
            <w:pStyle w:val="Brdtext"/>
            <w:spacing w:after="0"/>
          </w:pPr>
          <w:r>
            <w:t xml:space="preserve">1. </w:t>
          </w:r>
          <w:r w:rsidR="003C2A32">
            <w:t>Redovisning av uppföljningen av privata utförare 2022 från Vård- och äldrenämnden, 2022-09-01</w:t>
          </w:r>
        </w:p>
        <w:p w:rsidR="003C2A32" w:rsidRDefault="00E157CA" w:rsidP="00E157CA">
          <w:pPr>
            <w:pStyle w:val="Brdtext"/>
            <w:spacing w:after="0"/>
          </w:pPr>
          <w:r>
            <w:t xml:space="preserve">2. </w:t>
          </w:r>
          <w:r w:rsidR="003C2A32" w:rsidRPr="003C2A32">
            <w:t>Redovisning av uppföljningen av privata utförare 2022 från</w:t>
          </w:r>
          <w:r w:rsidR="003C2A32">
            <w:t xml:space="preserve"> Individ och familjeomsorgen, 2022-08-31</w:t>
          </w:r>
        </w:p>
        <w:p w:rsidR="000138AE" w:rsidRDefault="003C2A32" w:rsidP="00E157CA">
          <w:pPr>
            <w:pStyle w:val="Brdtext"/>
            <w:spacing w:after="0"/>
          </w:pPr>
          <w:r>
            <w:t xml:space="preserve">3. </w:t>
          </w:r>
          <w:r w:rsidRPr="003C2A32">
            <w:t>Redovisning av uppföljningen av privata utförare 2022 från</w:t>
          </w:r>
          <w:r>
            <w:t xml:space="preserve"> Tekniska nämnden, 2022-08-31</w:t>
          </w:r>
        </w:p>
        <w:p w:rsidR="00E157CA" w:rsidRPr="00E157CA" w:rsidRDefault="000138AE" w:rsidP="00E157CA">
          <w:pPr>
            <w:pStyle w:val="Brdtext"/>
            <w:spacing w:after="0"/>
          </w:pPr>
          <w:r>
            <w:t>4. Redovisning av uppföljningen av privata utförare 2022 från Sociala Omsorgsnämnden, 2022-09-01</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3C2A32" w:rsidP="00EE1237">
      <w:pPr>
        <w:pStyle w:val="Brdtext"/>
        <w:rPr>
          <w:rFonts w:ascii="Arial" w:hAnsi="Arial"/>
          <w:b/>
        </w:rPr>
      </w:pPr>
      <w:r>
        <w:rPr>
          <w:rFonts w:ascii="Arial" w:hAnsi="Arial"/>
          <w:b/>
        </w:rPr>
        <w:t xml:space="preserve"> </w:t>
      </w:r>
    </w:p>
    <w:p w:rsidR="003F0227" w:rsidRDefault="003F0227" w:rsidP="00EE1237">
      <w:pPr>
        <w:pStyle w:val="Brdtext"/>
        <w:rPr>
          <w:rFonts w:ascii="Arial" w:hAnsi="Arial"/>
          <w:b/>
        </w:rPr>
      </w:pPr>
    </w:p>
    <w:p w:rsidR="003F0227" w:rsidRDefault="003F0227" w:rsidP="00EE1237">
      <w:pPr>
        <w:pStyle w:val="Brdtext"/>
        <w:rPr>
          <w:rFonts w:ascii="Arial" w:hAnsi="Arial"/>
          <w:b/>
        </w:rPr>
      </w:pPr>
    </w:p>
    <w:p w:rsidR="003F0227" w:rsidRDefault="003F0227" w:rsidP="00EE1237">
      <w:pPr>
        <w:pStyle w:val="Brdtext"/>
        <w:rPr>
          <w:rFonts w:ascii="Arial" w:hAnsi="Arial"/>
          <w:b/>
        </w:rPr>
      </w:pPr>
    </w:p>
    <w:p w:rsidR="003F0227" w:rsidRPr="00EE1237" w:rsidRDefault="003F0227" w:rsidP="00EE1237">
      <w:pPr>
        <w:pStyle w:val="Brdtext"/>
      </w:pPr>
    </w:p>
    <w:p w:rsidR="00E157CA" w:rsidRDefault="00E157CA" w:rsidP="00E157CA">
      <w:pPr>
        <w:pStyle w:val="Brdtext"/>
        <w:rPr>
          <w:vanish/>
        </w:rPr>
      </w:pPr>
      <w:r w:rsidRPr="009A33E5">
        <w:rPr>
          <w:vanish/>
          <w:color w:val="808080"/>
        </w:rPr>
        <w:lastRenderedPageBreak/>
        <w:t>[Under denna rubrik anges när ärendet har samverkats med de fackliga organisationerna. Är det ingen samverkan tar du bort rubriken]</w:t>
      </w:r>
    </w:p>
    <w:p w:rsidR="00EE1237" w:rsidRDefault="00EE1237" w:rsidP="00EE1237">
      <w:pPr>
        <w:pStyle w:val="Rubrik2"/>
      </w:pPr>
      <w:r>
        <w:t>Beslutet expedieras till</w:t>
      </w:r>
    </w:p>
    <w:p w:rsidR="000138AE" w:rsidRPr="009D0764" w:rsidRDefault="00EE1237" w:rsidP="000138AE">
      <w:pPr>
        <w:rPr>
          <w:color w:val="000000" w:themeColor="text1"/>
        </w:rPr>
      </w:pPr>
      <w:r>
        <w:t xml:space="preserve">1. </w:t>
      </w:r>
      <w:r w:rsidR="000138AE" w:rsidRPr="009D0764">
        <w:rPr>
          <w:color w:val="000000" w:themeColor="text1"/>
        </w:rPr>
        <w:t xml:space="preserve">Kommunstyrelsens diarium, </w:t>
      </w:r>
      <w:hyperlink r:id="rId10" w:history="1">
        <w:r w:rsidR="000138AE" w:rsidRPr="00D5191C">
          <w:rPr>
            <w:rStyle w:val="Hyperlnk"/>
          </w:rPr>
          <w:t>KS.diarium@boras.se</w:t>
        </w:r>
      </w:hyperlink>
    </w:p>
    <w:p w:rsidR="000138AE" w:rsidRDefault="000138AE" w:rsidP="000138AE">
      <w:pPr>
        <w:rPr>
          <w:color w:val="000000" w:themeColor="text1"/>
        </w:rPr>
      </w:pPr>
      <w:r w:rsidRPr="00693D98">
        <w:rPr>
          <w:color w:val="000000" w:themeColor="text1"/>
        </w:rPr>
        <w:t>2. Sociala omsorgsnämnden</w:t>
      </w:r>
      <w:r w:rsidRPr="00AD2ACD">
        <w:rPr>
          <w:color w:val="000000" w:themeColor="text1"/>
        </w:rPr>
        <w:t>s diarium</w:t>
      </w:r>
      <w:r>
        <w:rPr>
          <w:color w:val="000000" w:themeColor="text1"/>
        </w:rPr>
        <w:t xml:space="preserve">; </w:t>
      </w:r>
      <w:hyperlink r:id="rId11" w:history="1">
        <w:r w:rsidRPr="00D5191C">
          <w:rPr>
            <w:rStyle w:val="Hyperlnk"/>
          </w:rPr>
          <w:t>SON.diarium@boras.se</w:t>
        </w:r>
      </w:hyperlink>
    </w:p>
    <w:p w:rsidR="000138AE" w:rsidRDefault="000138AE" w:rsidP="000138AE">
      <w:pPr>
        <w:rPr>
          <w:color w:val="000000" w:themeColor="text1"/>
        </w:rPr>
      </w:pPr>
      <w:r w:rsidRPr="00693D98">
        <w:rPr>
          <w:color w:val="000000" w:themeColor="text1"/>
        </w:rPr>
        <w:t>3. Individ- och familjenämnden</w:t>
      </w:r>
      <w:r w:rsidRPr="00AD2ACD">
        <w:rPr>
          <w:color w:val="000000" w:themeColor="text1"/>
        </w:rPr>
        <w:t>s diarium</w:t>
      </w:r>
      <w:r>
        <w:rPr>
          <w:color w:val="000000" w:themeColor="text1"/>
        </w:rPr>
        <w:t xml:space="preserve">, </w:t>
      </w:r>
      <w:hyperlink r:id="rId12" w:history="1">
        <w:r w:rsidRPr="00D5191C">
          <w:rPr>
            <w:rStyle w:val="Hyperlnk"/>
          </w:rPr>
          <w:t>IFON.diarium@boras.se</w:t>
        </w:r>
      </w:hyperlink>
    </w:p>
    <w:p w:rsidR="000138AE" w:rsidRPr="00693D98" w:rsidRDefault="000138AE" w:rsidP="000138AE">
      <w:pPr>
        <w:rPr>
          <w:color w:val="000000" w:themeColor="text1"/>
        </w:rPr>
      </w:pPr>
      <w:r w:rsidRPr="00693D98">
        <w:rPr>
          <w:color w:val="000000" w:themeColor="text1"/>
        </w:rPr>
        <w:t>4. Tekniska nämnden</w:t>
      </w:r>
      <w:r w:rsidRPr="00AD2ACD">
        <w:rPr>
          <w:color w:val="000000" w:themeColor="text1"/>
        </w:rPr>
        <w:t>s diarium</w:t>
      </w:r>
      <w:r>
        <w:rPr>
          <w:color w:val="000000" w:themeColor="text1"/>
        </w:rPr>
        <w:t xml:space="preserve">, </w:t>
      </w:r>
      <w:hyperlink r:id="rId13" w:history="1">
        <w:r w:rsidRPr="00D5191C">
          <w:rPr>
            <w:rStyle w:val="Hyperlnk"/>
          </w:rPr>
          <w:t>TEK.diarium@boras.se</w:t>
        </w:r>
      </w:hyperlink>
    </w:p>
    <w:p w:rsidR="000138AE" w:rsidRDefault="000138AE" w:rsidP="000138AE">
      <w:pPr>
        <w:rPr>
          <w:color w:val="000000" w:themeColor="text1"/>
        </w:rPr>
      </w:pPr>
      <w:r w:rsidRPr="00693D98">
        <w:rPr>
          <w:color w:val="000000" w:themeColor="text1"/>
        </w:rPr>
        <w:t>5. Vård- och äldrenämnden</w:t>
      </w:r>
      <w:r w:rsidRPr="00AD2ACD">
        <w:rPr>
          <w:color w:val="000000" w:themeColor="text1"/>
        </w:rPr>
        <w:t>s diarium</w:t>
      </w:r>
      <w:r>
        <w:rPr>
          <w:color w:val="000000" w:themeColor="text1"/>
        </w:rPr>
        <w:t xml:space="preserve">, </w:t>
      </w:r>
      <w:hyperlink r:id="rId14" w:history="1">
        <w:r w:rsidRPr="00D5191C">
          <w:rPr>
            <w:rStyle w:val="Hyperlnk"/>
          </w:rPr>
          <w:t>VAN.diarium@boras.se</w:t>
        </w:r>
      </w:hyperlink>
    </w:p>
    <w:p w:rsidR="000138AE" w:rsidRDefault="000138AE" w:rsidP="00EE1237">
      <w:pPr>
        <w:pStyle w:val="Brdtext"/>
        <w:rPr>
          <w:color w:val="808080"/>
        </w:rPr>
      </w:pPr>
    </w:p>
    <w:p w:rsidR="003F0227" w:rsidRDefault="003F0227" w:rsidP="00EE1237">
      <w:pPr>
        <w:pStyle w:val="Brdtext"/>
        <w:rPr>
          <w:color w:val="808080"/>
        </w:rPr>
      </w:pPr>
    </w:p>
    <w:p w:rsidR="003F0227" w:rsidRDefault="003F0227" w:rsidP="00EE1237">
      <w:pPr>
        <w:pStyle w:val="Brdtext"/>
        <w:rPr>
          <w:color w:val="808080"/>
        </w:rPr>
      </w:pPr>
    </w:p>
    <w:p w:rsidR="00CA0ACE" w:rsidRPr="00EB4B03" w:rsidRDefault="00CA0ACE" w:rsidP="00CA0ACE">
      <w:pPr>
        <w:pStyle w:val="Brdtext"/>
        <w:rPr>
          <w:rFonts w:asciiTheme="minorHAnsi" w:hAnsiTheme="minorHAnsi" w:cstheme="minorHAnsi"/>
          <w:b/>
        </w:rPr>
      </w:pPr>
      <w:r w:rsidRPr="00EB4B03">
        <w:rPr>
          <w:rFonts w:asciiTheme="minorHAnsi" w:hAnsiTheme="minorHAnsi" w:cstheme="minorHAnsi"/>
          <w:b/>
        </w:rPr>
        <w:t>För Allianspartierna i Borås</w:t>
      </w:r>
    </w:p>
    <w:p w:rsidR="00CA0ACE" w:rsidRPr="00EB4B03" w:rsidRDefault="00CA0ACE" w:rsidP="00CA0ACE">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CA0ACE" w:rsidRPr="00EB4B03" w:rsidRDefault="00CA0ACE" w:rsidP="00CA0ACE">
      <w:pPr>
        <w:spacing w:line="240" w:lineRule="auto"/>
        <w:rPr>
          <w:rFonts w:asciiTheme="minorHAnsi" w:hAnsiTheme="minorHAnsi" w:cstheme="minorHAnsi"/>
          <w:b/>
        </w:rPr>
      </w:pPr>
    </w:p>
    <w:p w:rsidR="00CA0ACE" w:rsidRPr="00EB4B03" w:rsidRDefault="00CA0ACE" w:rsidP="00CA0ACE">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375E69" w:rsidRPr="007F0749" w:rsidRDefault="00375E69" w:rsidP="00755107">
      <w:pPr>
        <w:spacing w:line="240" w:lineRule="auto"/>
      </w:pPr>
    </w:p>
    <w:sectPr w:rsidR="00375E69" w:rsidRPr="007F0749" w:rsidSect="00F02CC3">
      <w:headerReference w:type="even" r:id="rId15"/>
      <w:headerReference w:type="default" r:id="rId16"/>
      <w:footerReference w:type="even" r:id="rId17"/>
      <w:footerReference w:type="default" r:id="rId18"/>
      <w:headerReference w:type="first" r:id="rId19"/>
      <w:footerReference w:type="first" r:id="rId20"/>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32" w:rsidRDefault="003C2A32" w:rsidP="00A80039">
      <w:pPr>
        <w:pStyle w:val="Tabellinnehll"/>
      </w:pPr>
      <w:r>
        <w:separator/>
      </w:r>
    </w:p>
  </w:endnote>
  <w:endnote w:type="continuationSeparator" w:id="0">
    <w:p w:rsidR="003C2A32" w:rsidRDefault="003C2A3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C2A32" w:rsidTr="000022F5">
      <w:trPr>
        <w:trHeight w:val="480"/>
      </w:trPr>
      <w:tc>
        <w:tcPr>
          <w:tcW w:w="10433" w:type="dxa"/>
          <w:gridSpan w:val="5"/>
          <w:tcBorders>
            <w:bottom w:val="single" w:sz="4" w:space="0" w:color="auto"/>
          </w:tcBorders>
          <w:vAlign w:val="bottom"/>
        </w:tcPr>
        <w:p w:rsidR="003C2A32" w:rsidRPr="005B5CE4" w:rsidRDefault="003C2A32" w:rsidP="0092549B">
          <w:pPr>
            <w:pStyle w:val="Sidfot"/>
            <w:spacing w:after="60"/>
            <w:rPr>
              <w:sz w:val="20"/>
            </w:rPr>
          </w:pPr>
          <w:r>
            <w:rPr>
              <w:sz w:val="20"/>
            </w:rPr>
            <w:t>Kommunstyrelsen</w:t>
          </w:r>
        </w:p>
      </w:tc>
    </w:tr>
    <w:tr w:rsidR="003C2A32" w:rsidTr="00755107">
      <w:trPr>
        <w:trHeight w:val="480"/>
      </w:trPr>
      <w:tc>
        <w:tcPr>
          <w:tcW w:w="2244" w:type="dxa"/>
          <w:tcBorders>
            <w:top w:val="single" w:sz="4" w:space="0" w:color="auto"/>
          </w:tcBorders>
        </w:tcPr>
        <w:p w:rsidR="003C2A32" w:rsidRDefault="003C2A32" w:rsidP="0092549B">
          <w:pPr>
            <w:pStyle w:val="Sidfotledtext"/>
          </w:pPr>
          <w:r>
            <w:t>Postadress</w:t>
          </w:r>
        </w:p>
        <w:p w:rsidR="003C2A32" w:rsidRDefault="003C2A32" w:rsidP="0092549B">
          <w:pPr>
            <w:pStyle w:val="Sidfot"/>
          </w:pPr>
          <w:r>
            <w:t xml:space="preserve">501 80 Borås </w:t>
          </w:r>
        </w:p>
      </w:tc>
      <w:tc>
        <w:tcPr>
          <w:tcW w:w="2247" w:type="dxa"/>
          <w:tcBorders>
            <w:top w:val="single" w:sz="4" w:space="0" w:color="auto"/>
          </w:tcBorders>
        </w:tcPr>
        <w:p w:rsidR="003C2A32" w:rsidRPr="006B0841" w:rsidRDefault="003C2A32" w:rsidP="0092549B">
          <w:pPr>
            <w:pStyle w:val="Sidfotledtext"/>
          </w:pPr>
          <w:r>
            <w:t>Besöksadress</w:t>
          </w:r>
        </w:p>
        <w:p w:rsidR="003C2A32" w:rsidRDefault="003C2A32" w:rsidP="0092549B">
          <w:pPr>
            <w:pStyle w:val="Sidfot"/>
          </w:pPr>
          <w:r>
            <w:t>Kungsgatan 55</w:t>
          </w:r>
        </w:p>
      </w:tc>
      <w:tc>
        <w:tcPr>
          <w:tcW w:w="2228" w:type="dxa"/>
          <w:tcBorders>
            <w:top w:val="single" w:sz="4" w:space="0" w:color="auto"/>
          </w:tcBorders>
        </w:tcPr>
        <w:p w:rsidR="003C2A32" w:rsidRDefault="003C2A32" w:rsidP="0092549B">
          <w:pPr>
            <w:pStyle w:val="Sidfotledtext"/>
          </w:pPr>
          <w:r>
            <w:t>Hemsida</w:t>
          </w:r>
        </w:p>
        <w:p w:rsidR="003C2A32" w:rsidRDefault="003C2A32" w:rsidP="0092549B">
          <w:pPr>
            <w:pStyle w:val="Sidfot"/>
          </w:pPr>
          <w:r>
            <w:t>boras.se</w:t>
          </w:r>
        </w:p>
      </w:tc>
      <w:tc>
        <w:tcPr>
          <w:tcW w:w="2411" w:type="dxa"/>
          <w:tcBorders>
            <w:top w:val="single" w:sz="4" w:space="0" w:color="auto"/>
          </w:tcBorders>
        </w:tcPr>
        <w:p w:rsidR="003C2A32" w:rsidRDefault="003C2A32" w:rsidP="0092549B">
          <w:pPr>
            <w:pStyle w:val="Sidfotledtext"/>
          </w:pPr>
          <w:r>
            <w:t>E-post</w:t>
          </w:r>
        </w:p>
        <w:p w:rsidR="003C2A32" w:rsidRDefault="003C2A32" w:rsidP="0092549B">
          <w:pPr>
            <w:pStyle w:val="Sidfot"/>
          </w:pPr>
          <w:r>
            <w:t>boras.stad@boras.se</w:t>
          </w:r>
        </w:p>
      </w:tc>
      <w:tc>
        <w:tcPr>
          <w:tcW w:w="1303" w:type="dxa"/>
          <w:tcBorders>
            <w:top w:val="single" w:sz="4" w:space="0" w:color="auto"/>
          </w:tcBorders>
        </w:tcPr>
        <w:p w:rsidR="003C2A32" w:rsidRDefault="003C2A32" w:rsidP="0092549B">
          <w:pPr>
            <w:pStyle w:val="Sidfotledtext"/>
          </w:pPr>
          <w:r>
            <w:t>Telefon</w:t>
          </w:r>
        </w:p>
        <w:p w:rsidR="003C2A32" w:rsidRDefault="003C2A32" w:rsidP="0092549B">
          <w:pPr>
            <w:pStyle w:val="Sidfot"/>
          </w:pPr>
          <w:r>
            <w:t xml:space="preserve">033-35 70 00 </w:t>
          </w:r>
          <w:proofErr w:type="spellStart"/>
          <w:r>
            <w:t>vxl</w:t>
          </w:r>
          <w:proofErr w:type="spellEnd"/>
        </w:p>
      </w:tc>
    </w:tr>
  </w:tbl>
  <w:p w:rsidR="003C2A32" w:rsidRDefault="003C2A3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32" w:rsidRDefault="003C2A32" w:rsidP="00A80039">
      <w:pPr>
        <w:pStyle w:val="Tabellinnehll"/>
      </w:pPr>
      <w:r>
        <w:separator/>
      </w:r>
    </w:p>
  </w:footnote>
  <w:footnote w:type="continuationSeparator" w:id="0">
    <w:p w:rsidR="003C2A32" w:rsidRDefault="003C2A3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C2A32" w:rsidRPr="001E0EDC" w:rsidTr="005D7923">
      <w:trPr>
        <w:cantSplit/>
        <w:trHeight w:val="480"/>
      </w:trPr>
      <w:tc>
        <w:tcPr>
          <w:tcW w:w="5216" w:type="dxa"/>
        </w:tcPr>
        <w:p w:rsidR="003C2A32" w:rsidRPr="001E0EDC" w:rsidRDefault="003C2A32" w:rsidP="004F2690">
          <w:pPr>
            <w:pStyle w:val="Sidhuvud"/>
            <w:spacing w:before="220"/>
          </w:pPr>
          <w:r>
            <w:t>Borås Stad</w:t>
          </w:r>
        </w:p>
      </w:tc>
      <w:tc>
        <w:tcPr>
          <w:tcW w:w="1956" w:type="dxa"/>
        </w:tcPr>
        <w:p w:rsidR="003C2A32" w:rsidRPr="00BA066B" w:rsidRDefault="003C2A32" w:rsidP="00556181">
          <w:pPr>
            <w:pStyle w:val="Sidhuvudledtext"/>
          </w:pPr>
        </w:p>
      </w:tc>
      <w:tc>
        <w:tcPr>
          <w:tcW w:w="1956" w:type="dxa"/>
        </w:tcPr>
        <w:p w:rsidR="003C2A32" w:rsidRPr="00BA066B" w:rsidRDefault="003C2A32" w:rsidP="004F2690">
          <w:pPr>
            <w:pStyle w:val="Sidhuvud"/>
          </w:pPr>
        </w:p>
      </w:tc>
      <w:tc>
        <w:tcPr>
          <w:tcW w:w="1304" w:type="dxa"/>
        </w:tcPr>
        <w:p w:rsidR="003C2A32" w:rsidRPr="00BA066B" w:rsidRDefault="003C2A32" w:rsidP="004F2690">
          <w:pPr>
            <w:pStyle w:val="Sidhuvudledtext"/>
          </w:pPr>
          <w:r>
            <w:t>Sida</w:t>
          </w:r>
        </w:p>
        <w:p w:rsidR="003C2A32" w:rsidRPr="00BA066B" w:rsidRDefault="003C2A32" w:rsidP="004F2690">
          <w:pPr>
            <w:pStyle w:val="Sidhuvud"/>
          </w:pPr>
          <w:r>
            <w:rPr>
              <w:rStyle w:val="Sidnummer"/>
            </w:rPr>
            <w:fldChar w:fldCharType="begin"/>
          </w:r>
          <w:r>
            <w:rPr>
              <w:rStyle w:val="Sidnummer"/>
            </w:rPr>
            <w:instrText xml:space="preserve"> PAGE </w:instrText>
          </w:r>
          <w:r>
            <w:rPr>
              <w:rStyle w:val="Sidnummer"/>
            </w:rPr>
            <w:fldChar w:fldCharType="separate"/>
          </w:r>
          <w:r w:rsidR="003F0227">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F0227">
            <w:rPr>
              <w:rStyle w:val="Sidnummer"/>
              <w:noProof/>
            </w:rPr>
            <w:t>3</w:t>
          </w:r>
          <w:r w:rsidRPr="00BA066B">
            <w:rPr>
              <w:rStyle w:val="Sidnummer"/>
            </w:rPr>
            <w:fldChar w:fldCharType="end"/>
          </w:r>
          <w:r w:rsidRPr="00BA066B">
            <w:rPr>
              <w:rStyle w:val="Sidnummer"/>
            </w:rPr>
            <w:t>)</w:t>
          </w:r>
        </w:p>
      </w:tc>
    </w:tr>
  </w:tbl>
  <w:p w:rsidR="003C2A32" w:rsidRDefault="003C2A3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jungvid@boras.se"/>
    <w:docVar w:name="anvandare_txt_Namn" w:val="Magnus Jungvid"/>
    <w:docVar w:name="anvandare_txt_Profil" w:val="HAND"/>
    <w:docVar w:name="anvandare_txt_Sign" w:val="MF696"/>
    <w:docVar w:name="anvandare_txt_Telnr" w:val="033 353072"/>
    <w:docVar w:name="Databas" w:val="KS"/>
    <w:docVar w:name="Diarienr" w:val="2022-00686"/>
    <w:docVar w:name="DokumentArkiv_Diarium" w:val="KS"/>
    <w:docVar w:name="DokumentArkiv_FileInApprovalProcess" w:val="0"/>
    <w:docVar w:name="DokumentArkiv_NameService" w:val="shciceronapp"/>
    <w:docVar w:name="DokumentArkiv_SecurityDomain" w:val="Ciceron"/>
    <w:docVar w:name="Grpnr" w:val="3.7.2.0"/>
    <w:docVar w:name="Handlsign" w:val="Magnus Jungvi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079F8"/>
    <w:rsid w:val="000022F5"/>
    <w:rsid w:val="0000633C"/>
    <w:rsid w:val="0001060E"/>
    <w:rsid w:val="000116E9"/>
    <w:rsid w:val="00011A60"/>
    <w:rsid w:val="000138AE"/>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4B3F"/>
    <w:rsid w:val="00055670"/>
    <w:rsid w:val="000568A6"/>
    <w:rsid w:val="00056BE6"/>
    <w:rsid w:val="00072CE9"/>
    <w:rsid w:val="00072D69"/>
    <w:rsid w:val="000769BA"/>
    <w:rsid w:val="00077B6C"/>
    <w:rsid w:val="00083B28"/>
    <w:rsid w:val="000875A0"/>
    <w:rsid w:val="00091E15"/>
    <w:rsid w:val="00092921"/>
    <w:rsid w:val="0009413C"/>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2341D"/>
    <w:rsid w:val="00132049"/>
    <w:rsid w:val="00134155"/>
    <w:rsid w:val="00143DBA"/>
    <w:rsid w:val="00144939"/>
    <w:rsid w:val="00150C81"/>
    <w:rsid w:val="00154706"/>
    <w:rsid w:val="001563B1"/>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105"/>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45EF"/>
    <w:rsid w:val="002E55D4"/>
    <w:rsid w:val="002E5788"/>
    <w:rsid w:val="002E5D5B"/>
    <w:rsid w:val="002E6E22"/>
    <w:rsid w:val="002E773D"/>
    <w:rsid w:val="002F150D"/>
    <w:rsid w:val="002F2845"/>
    <w:rsid w:val="002F5003"/>
    <w:rsid w:val="002F67BE"/>
    <w:rsid w:val="002F7DF7"/>
    <w:rsid w:val="0030358B"/>
    <w:rsid w:val="00307D08"/>
    <w:rsid w:val="00310BB1"/>
    <w:rsid w:val="0031139E"/>
    <w:rsid w:val="00312B2B"/>
    <w:rsid w:val="00313882"/>
    <w:rsid w:val="00320E41"/>
    <w:rsid w:val="003215E7"/>
    <w:rsid w:val="003230C2"/>
    <w:rsid w:val="003249AB"/>
    <w:rsid w:val="00326DAF"/>
    <w:rsid w:val="00327E62"/>
    <w:rsid w:val="00330B06"/>
    <w:rsid w:val="00332F4E"/>
    <w:rsid w:val="003367B9"/>
    <w:rsid w:val="00340715"/>
    <w:rsid w:val="003447CD"/>
    <w:rsid w:val="00345A58"/>
    <w:rsid w:val="00350015"/>
    <w:rsid w:val="003502FA"/>
    <w:rsid w:val="00360477"/>
    <w:rsid w:val="00366203"/>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2A32"/>
    <w:rsid w:val="003C4FC0"/>
    <w:rsid w:val="003D1C41"/>
    <w:rsid w:val="003D2C50"/>
    <w:rsid w:val="003E4B5A"/>
    <w:rsid w:val="003E4E21"/>
    <w:rsid w:val="003E520B"/>
    <w:rsid w:val="003E5630"/>
    <w:rsid w:val="003E79C7"/>
    <w:rsid w:val="003F0227"/>
    <w:rsid w:val="003F0C7D"/>
    <w:rsid w:val="003F510F"/>
    <w:rsid w:val="003F61A8"/>
    <w:rsid w:val="00400EE8"/>
    <w:rsid w:val="00401ABF"/>
    <w:rsid w:val="00401F39"/>
    <w:rsid w:val="0040232C"/>
    <w:rsid w:val="00402BFE"/>
    <w:rsid w:val="0040697E"/>
    <w:rsid w:val="00412701"/>
    <w:rsid w:val="00414C3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08B"/>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0C3"/>
    <w:rsid w:val="004E7E8B"/>
    <w:rsid w:val="004F2690"/>
    <w:rsid w:val="00501143"/>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3671B"/>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0BC"/>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4EB"/>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531B"/>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1C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C7E99"/>
    <w:rsid w:val="007D4E46"/>
    <w:rsid w:val="007E1B50"/>
    <w:rsid w:val="007F0749"/>
    <w:rsid w:val="007F51EB"/>
    <w:rsid w:val="0080371E"/>
    <w:rsid w:val="00805910"/>
    <w:rsid w:val="00805B35"/>
    <w:rsid w:val="008155BE"/>
    <w:rsid w:val="008163E2"/>
    <w:rsid w:val="00816620"/>
    <w:rsid w:val="00820018"/>
    <w:rsid w:val="00820162"/>
    <w:rsid w:val="00820DA3"/>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307B"/>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54550"/>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0F19"/>
    <w:rsid w:val="009B3E80"/>
    <w:rsid w:val="009B594F"/>
    <w:rsid w:val="009B612D"/>
    <w:rsid w:val="009B6213"/>
    <w:rsid w:val="009B62BB"/>
    <w:rsid w:val="009B7BEC"/>
    <w:rsid w:val="009C0598"/>
    <w:rsid w:val="009C05A4"/>
    <w:rsid w:val="009C40F5"/>
    <w:rsid w:val="009D26B6"/>
    <w:rsid w:val="009D2773"/>
    <w:rsid w:val="009D3F7B"/>
    <w:rsid w:val="009E19A8"/>
    <w:rsid w:val="009E203B"/>
    <w:rsid w:val="009E50C5"/>
    <w:rsid w:val="009F111F"/>
    <w:rsid w:val="009F2498"/>
    <w:rsid w:val="009F3A1F"/>
    <w:rsid w:val="009F421F"/>
    <w:rsid w:val="00A01A91"/>
    <w:rsid w:val="00A05C5E"/>
    <w:rsid w:val="00A10BD1"/>
    <w:rsid w:val="00A117DC"/>
    <w:rsid w:val="00A124BF"/>
    <w:rsid w:val="00A1434B"/>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2C9D"/>
    <w:rsid w:val="00AB12D9"/>
    <w:rsid w:val="00AB4373"/>
    <w:rsid w:val="00AB43E4"/>
    <w:rsid w:val="00AB6993"/>
    <w:rsid w:val="00AC0557"/>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72D6"/>
    <w:rsid w:val="00B17385"/>
    <w:rsid w:val="00B20660"/>
    <w:rsid w:val="00B20C40"/>
    <w:rsid w:val="00B235F2"/>
    <w:rsid w:val="00B25C0B"/>
    <w:rsid w:val="00B2769B"/>
    <w:rsid w:val="00B31F0D"/>
    <w:rsid w:val="00B400F6"/>
    <w:rsid w:val="00B40432"/>
    <w:rsid w:val="00B414BF"/>
    <w:rsid w:val="00B45991"/>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6E69"/>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551B4"/>
    <w:rsid w:val="00C62068"/>
    <w:rsid w:val="00C6251E"/>
    <w:rsid w:val="00C62B1F"/>
    <w:rsid w:val="00C63372"/>
    <w:rsid w:val="00C64FC5"/>
    <w:rsid w:val="00C662B3"/>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0ACE"/>
    <w:rsid w:val="00CA109F"/>
    <w:rsid w:val="00CA2019"/>
    <w:rsid w:val="00CA31B2"/>
    <w:rsid w:val="00CA31F0"/>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46E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1F58"/>
    <w:rsid w:val="00E432D5"/>
    <w:rsid w:val="00E506AF"/>
    <w:rsid w:val="00E50B4C"/>
    <w:rsid w:val="00E53763"/>
    <w:rsid w:val="00E6251D"/>
    <w:rsid w:val="00E62C77"/>
    <w:rsid w:val="00E723C3"/>
    <w:rsid w:val="00E730CD"/>
    <w:rsid w:val="00E74141"/>
    <w:rsid w:val="00E74364"/>
    <w:rsid w:val="00E76233"/>
    <w:rsid w:val="00E80A79"/>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079F8"/>
    <w:rsid w:val="00F10101"/>
    <w:rsid w:val="00F10798"/>
    <w:rsid w:val="00F229BF"/>
    <w:rsid w:val="00F22C8C"/>
    <w:rsid w:val="00F267AF"/>
    <w:rsid w:val="00F27678"/>
    <w:rsid w:val="00F27D10"/>
    <w:rsid w:val="00F30358"/>
    <w:rsid w:val="00F3739E"/>
    <w:rsid w:val="00F37A73"/>
    <w:rsid w:val="00F37EB4"/>
    <w:rsid w:val="00F37EBD"/>
    <w:rsid w:val="00F404F2"/>
    <w:rsid w:val="00F4108D"/>
    <w:rsid w:val="00F44466"/>
    <w:rsid w:val="00F51F15"/>
    <w:rsid w:val="00F537B7"/>
    <w:rsid w:val="00F564CA"/>
    <w:rsid w:val="00F56E71"/>
    <w:rsid w:val="00F60EEF"/>
    <w:rsid w:val="00F61A07"/>
    <w:rsid w:val="00F70507"/>
    <w:rsid w:val="00F706C1"/>
    <w:rsid w:val="00F76400"/>
    <w:rsid w:val="00F77D72"/>
    <w:rsid w:val="00F82C19"/>
    <w:rsid w:val="00F833D2"/>
    <w:rsid w:val="00F83CD8"/>
    <w:rsid w:val="00F84544"/>
    <w:rsid w:val="00F859FA"/>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0AD17C"/>
  <w15:docId w15:val="{5930EDE8-7FF9-47E4-B329-5E68B0F4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K.diarium@boras.s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FON.diarium@boras.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diarium@boras.se"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KS.diarium@boras.s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AN.diarium@boras.s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49AB8A7674A1F870B46D6170BE0AB"/>
        <w:category>
          <w:name w:val="Allmänt"/>
          <w:gallery w:val="placeholder"/>
        </w:category>
        <w:types>
          <w:type w:val="bbPlcHdr"/>
        </w:types>
        <w:behaviors>
          <w:behavior w:val="content"/>
        </w:behaviors>
        <w:guid w:val="{C4F00985-C467-4AD2-8661-1ED06AD2DED2}"/>
      </w:docPartPr>
      <w:docPartBody>
        <w:p w:rsidR="005A49A1" w:rsidRDefault="005A49A1">
          <w:pPr>
            <w:pStyle w:val="1F949AB8A7674A1F870B46D6170BE0AB"/>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A1"/>
    <w:rsid w:val="005A49A1"/>
    <w:rsid w:val="00825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252EE87E01462C854E4AA02A263847">
    <w:name w:val="B3252EE87E01462C854E4AA02A263847"/>
  </w:style>
  <w:style w:type="paragraph" w:customStyle="1" w:styleId="6B62D0B01F344358822124A15F65A42C">
    <w:name w:val="6B62D0B01F344358822124A15F65A42C"/>
  </w:style>
  <w:style w:type="character" w:styleId="Platshllartext">
    <w:name w:val="Placeholder Text"/>
    <w:uiPriority w:val="99"/>
    <w:semiHidden/>
    <w:rPr>
      <w:color w:val="808080"/>
    </w:rPr>
  </w:style>
  <w:style w:type="paragraph" w:customStyle="1" w:styleId="1F949AB8A7674A1F870B46D6170BE0AB">
    <w:name w:val="1F949AB8A7674A1F870B46D6170BE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FAEAF1E-8AC1-4436-8CEC-78070597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6189</Characters>
  <Application>Microsoft Office Word</Application>
  <DocSecurity>0</DocSecurity>
  <Lines>51</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Jungvid</dc:creator>
  <cp:keywords/>
  <cp:lastModifiedBy>Annette Persson Carlson</cp:lastModifiedBy>
  <cp:revision>3</cp:revision>
  <cp:lastPrinted>2003-09-08T17:29:00Z</cp:lastPrinted>
  <dcterms:created xsi:type="dcterms:W3CDTF">2022-10-31T10:05:00Z</dcterms:created>
  <dcterms:modified xsi:type="dcterms:W3CDTF">2022-11-03T12:25:00Z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