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BE25" w14:textId="63112ECF" w:rsidR="004D7D53" w:rsidRDefault="00063666" w:rsidP="004D7D53">
      <w:r>
        <w:t>Alternativt förslag</w:t>
      </w:r>
      <w:r w:rsidR="004629A7">
        <w:t xml:space="preserve"> till </w:t>
      </w:r>
      <w:r w:rsidR="00BE22ED">
        <w:t>K</w:t>
      </w:r>
      <w:r w:rsidR="004629A7">
        <w:t xml:space="preserve">ommunstyrelsens sammanträde </w:t>
      </w:r>
      <w:r w:rsidR="0088371B">
        <w:t>2022-</w:t>
      </w:r>
      <w:r w:rsidR="000D11AE">
        <w:t>02-21</w:t>
      </w:r>
      <w:r w:rsidR="004629A7">
        <w:t>:</w:t>
      </w:r>
    </w:p>
    <w:p w14:paraId="6A4F1A88" w14:textId="42E2C066" w:rsidR="00BD0EA4" w:rsidRDefault="00F33C00" w:rsidP="00DA6DD5">
      <w:r>
        <w:rPr>
          <w:rFonts w:ascii="Arial Black" w:hAnsi="Arial Black"/>
          <w:sz w:val="24"/>
          <w:szCs w:val="24"/>
        </w:rPr>
        <w:t>Ki1</w:t>
      </w:r>
      <w:r w:rsidR="001167AC">
        <w:rPr>
          <w:rFonts w:ascii="Arial Black" w:hAnsi="Arial Black"/>
          <w:sz w:val="24"/>
          <w:szCs w:val="24"/>
        </w:rPr>
        <w:t xml:space="preserve">: </w:t>
      </w:r>
      <w:r>
        <w:rPr>
          <w:rFonts w:ascii="Arial Black" w:hAnsi="Arial Black"/>
          <w:sz w:val="24"/>
          <w:szCs w:val="24"/>
        </w:rPr>
        <w:t>Policy för inköp i kommunkoncernen</w:t>
      </w:r>
    </w:p>
    <w:p w14:paraId="73268E1B" w14:textId="77777777" w:rsidR="00063666" w:rsidRDefault="00063666" w:rsidP="00DA6DD5"/>
    <w:p w14:paraId="735A8A15" w14:textId="155D3833" w:rsidR="00CF2681" w:rsidRDefault="00F33C00" w:rsidP="00CF2681">
      <w:r>
        <w:t>Vänsterpartiet föreslår en förändring av ett stycke i policyn för inköp i kommunkoncernen som betonar tilliten till att bolagens styrelser förmår att vid tillfällen då samordningsvinster kan stå i strid med det enskilda bolagets intresse</w:t>
      </w:r>
      <w:r w:rsidR="00A746D5">
        <w:t xml:space="preserve"> balansera dessa principer. </w:t>
      </w:r>
    </w:p>
    <w:p w14:paraId="66D80D89" w14:textId="795781E4" w:rsidR="00A746D5" w:rsidRDefault="00A746D5" w:rsidP="00CF2681">
      <w:r>
        <w:t>Enligt vår uppfattning är det i allmänhet en riktig utgångspunkt att samordning av inköpen i en koncern b</w:t>
      </w:r>
      <w:r w:rsidR="009F5269">
        <w:t xml:space="preserve">orde leda till effektivitetsvinster på aggregerad nivå. Samtidigt är det full möjligt att </w:t>
      </w:r>
      <w:r w:rsidR="00296619">
        <w:t xml:space="preserve">förlusten av eget </w:t>
      </w:r>
      <w:r w:rsidR="004F5548">
        <w:t xml:space="preserve">inflytande och ansvaret samt bristen på tillit </w:t>
      </w:r>
      <w:r w:rsidR="008F64EA">
        <w:t xml:space="preserve">till de enskilda </w:t>
      </w:r>
      <w:proofErr w:type="gramStart"/>
      <w:r w:rsidR="008F64EA">
        <w:t xml:space="preserve">bolagen  </w:t>
      </w:r>
      <w:r w:rsidR="004F5548">
        <w:t>leder</w:t>
      </w:r>
      <w:proofErr w:type="gramEnd"/>
      <w:r w:rsidR="004F5548">
        <w:t xml:space="preserve"> till en långsiktig suboptimering</w:t>
      </w:r>
      <w:r w:rsidR="008F64EA">
        <w:t xml:space="preserve"> av hela koncernens </w:t>
      </w:r>
      <w:r w:rsidR="001628D2">
        <w:t>prestation</w:t>
      </w:r>
      <w:r w:rsidR="004F5548">
        <w:t>.</w:t>
      </w:r>
    </w:p>
    <w:p w14:paraId="23294D2C" w14:textId="714E8229" w:rsidR="003A15C2" w:rsidRDefault="003A15C2" w:rsidP="005A6B89">
      <w:r>
        <w:t xml:space="preserve">Med anledning av ovanstående föreslås kommunstyrelsen </w:t>
      </w:r>
      <w:r w:rsidR="005A6B89">
        <w:t>besluta:</w:t>
      </w:r>
    </w:p>
    <w:p w14:paraId="5499D994" w14:textId="44E09ECD" w:rsidR="005A6B89" w:rsidRDefault="005A6B89" w:rsidP="005A6B89">
      <w:pPr>
        <w:pStyle w:val="Liststycke"/>
        <w:numPr>
          <w:ilvl w:val="0"/>
          <w:numId w:val="9"/>
        </w:numPr>
      </w:pPr>
      <w:r>
        <w:t xml:space="preserve">Att föreslå Kommunfullmäktige besluta att Policyn för inköp i Kommunkoncernen fastställs med följande </w:t>
      </w:r>
      <w:r w:rsidR="00405A30">
        <w:t>ändring</w:t>
      </w:r>
      <w:r>
        <w:t>:</w:t>
      </w:r>
    </w:p>
    <w:p w14:paraId="191B74FE" w14:textId="77777777" w:rsidR="005A6B89" w:rsidRDefault="005A6B89" w:rsidP="005A6B89">
      <w:pPr>
        <w:pStyle w:val="Liststycke"/>
      </w:pPr>
    </w:p>
    <w:p w14:paraId="51AD7D79" w14:textId="4C80DAC5" w:rsidR="005A6B89" w:rsidRDefault="009F67B3" w:rsidP="005A6B89">
      <w:pPr>
        <w:pStyle w:val="Liststycke"/>
        <w:numPr>
          <w:ilvl w:val="1"/>
          <w:numId w:val="9"/>
        </w:numPr>
      </w:pPr>
      <w:r>
        <w:t xml:space="preserve">Fjärde stycket ersätts av följande ”Kommunkoncernen bör ha en helhetssyn på upphandlingar och ta vara på vinster av samordning. Kommunkoncernens gemensamma bästa har i allmänhet företräde framföra en enskild verksamhets intresse. </w:t>
      </w:r>
      <w:r w:rsidR="00E35070">
        <w:t xml:space="preserve">För bolagen i kommunkoncernen bör styrelsen </w:t>
      </w:r>
      <w:r w:rsidR="00230609">
        <w:t xml:space="preserve">i </w:t>
      </w:r>
      <w:r w:rsidR="008568CC">
        <w:t>förekommande</w:t>
      </w:r>
      <w:r w:rsidR="00E37749">
        <w:t xml:space="preserve"> enskilda fall</w:t>
      </w:r>
      <w:bookmarkStart w:id="0" w:name="_GoBack"/>
      <w:bookmarkEnd w:id="0"/>
      <w:r w:rsidR="00230609">
        <w:t xml:space="preserve"> pröva om </w:t>
      </w:r>
      <w:r w:rsidR="0013490A">
        <w:t>samo</w:t>
      </w:r>
      <w:r w:rsidR="008568CC">
        <w:t>rdningsvinsten för koncernen är så stor att den överskrider</w:t>
      </w:r>
      <w:r w:rsidR="004B72B3">
        <w:t xml:space="preserve"> det enskilda bolagets intresse.</w:t>
      </w:r>
      <w:r>
        <w:t>”</w:t>
      </w:r>
    </w:p>
    <w:p w14:paraId="14EDC52E" w14:textId="73704C53" w:rsidR="00C07199" w:rsidRDefault="00C07199" w:rsidP="00DA6DD5"/>
    <w:p w14:paraId="625CC6BD" w14:textId="77777777" w:rsidR="001167AC" w:rsidRDefault="001167AC" w:rsidP="00DA6DD5"/>
    <w:p w14:paraId="0E3431F4" w14:textId="30FBA840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1781902B" w:rsidR="00AB3974" w:rsidRDefault="00AB3974" w:rsidP="00DA6DD5">
      <w:r>
        <w:t>Stefan Lindborg</w:t>
      </w:r>
      <w:r w:rsidR="00230BA5">
        <w:t xml:space="preserve"> och Anne </w:t>
      </w:r>
      <w:proofErr w:type="spellStart"/>
      <w:r w:rsidR="00230BA5">
        <w:t>Rapinoja</w:t>
      </w:r>
      <w:proofErr w:type="spellEnd"/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2B53"/>
    <w:multiLevelType w:val="hybridMultilevel"/>
    <w:tmpl w:val="35DE1890"/>
    <w:lvl w:ilvl="0" w:tplc="3626B6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42D0"/>
    <w:multiLevelType w:val="hybridMultilevel"/>
    <w:tmpl w:val="4032380A"/>
    <w:lvl w:ilvl="0" w:tplc="2036F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FC0D22"/>
    <w:multiLevelType w:val="hybridMultilevel"/>
    <w:tmpl w:val="C9007B28"/>
    <w:lvl w:ilvl="0" w:tplc="3EDE2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F1F40"/>
    <w:multiLevelType w:val="hybridMultilevel"/>
    <w:tmpl w:val="E8E059D2"/>
    <w:lvl w:ilvl="0" w:tplc="9D789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8626D"/>
    <w:multiLevelType w:val="hybridMultilevel"/>
    <w:tmpl w:val="5C08FA30"/>
    <w:lvl w:ilvl="0" w:tplc="41BE7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E"/>
    <w:rsid w:val="0001454D"/>
    <w:rsid w:val="00052122"/>
    <w:rsid w:val="00063666"/>
    <w:rsid w:val="000874CD"/>
    <w:rsid w:val="000B5B81"/>
    <w:rsid w:val="000C2DEA"/>
    <w:rsid w:val="000D11AE"/>
    <w:rsid w:val="000D4182"/>
    <w:rsid w:val="00112A08"/>
    <w:rsid w:val="001167AC"/>
    <w:rsid w:val="001226F5"/>
    <w:rsid w:val="0013490A"/>
    <w:rsid w:val="001355BF"/>
    <w:rsid w:val="0013636A"/>
    <w:rsid w:val="00151113"/>
    <w:rsid w:val="00151D9D"/>
    <w:rsid w:val="00154801"/>
    <w:rsid w:val="0016191D"/>
    <w:rsid w:val="001628D2"/>
    <w:rsid w:val="001632ED"/>
    <w:rsid w:val="001B0C17"/>
    <w:rsid w:val="002118B7"/>
    <w:rsid w:val="00214A69"/>
    <w:rsid w:val="00216147"/>
    <w:rsid w:val="00216D2E"/>
    <w:rsid w:val="00230609"/>
    <w:rsid w:val="00230BA5"/>
    <w:rsid w:val="00232227"/>
    <w:rsid w:val="00233E2A"/>
    <w:rsid w:val="002374CC"/>
    <w:rsid w:val="002507E2"/>
    <w:rsid w:val="00260CE8"/>
    <w:rsid w:val="00263C08"/>
    <w:rsid w:val="002641AB"/>
    <w:rsid w:val="0027080C"/>
    <w:rsid w:val="002723C6"/>
    <w:rsid w:val="00277D95"/>
    <w:rsid w:val="00296619"/>
    <w:rsid w:val="002B22B0"/>
    <w:rsid w:val="002B4755"/>
    <w:rsid w:val="002C0AE1"/>
    <w:rsid w:val="002E4B54"/>
    <w:rsid w:val="00310891"/>
    <w:rsid w:val="00314F74"/>
    <w:rsid w:val="00317610"/>
    <w:rsid w:val="0034679E"/>
    <w:rsid w:val="00376E40"/>
    <w:rsid w:val="00395658"/>
    <w:rsid w:val="003A15C2"/>
    <w:rsid w:val="003A179B"/>
    <w:rsid w:val="003C5237"/>
    <w:rsid w:val="003D32BD"/>
    <w:rsid w:val="003E19AD"/>
    <w:rsid w:val="0040503D"/>
    <w:rsid w:val="00405A30"/>
    <w:rsid w:val="004108DC"/>
    <w:rsid w:val="00423ABF"/>
    <w:rsid w:val="00454353"/>
    <w:rsid w:val="004629A7"/>
    <w:rsid w:val="00463F76"/>
    <w:rsid w:val="00470025"/>
    <w:rsid w:val="004B69D9"/>
    <w:rsid w:val="004B72B3"/>
    <w:rsid w:val="004C2A87"/>
    <w:rsid w:val="004D00C8"/>
    <w:rsid w:val="004D3415"/>
    <w:rsid w:val="004D474D"/>
    <w:rsid w:val="004D7D53"/>
    <w:rsid w:val="004E74B3"/>
    <w:rsid w:val="004F387A"/>
    <w:rsid w:val="004F5548"/>
    <w:rsid w:val="005217A0"/>
    <w:rsid w:val="00522136"/>
    <w:rsid w:val="00536E79"/>
    <w:rsid w:val="0056527F"/>
    <w:rsid w:val="005659E7"/>
    <w:rsid w:val="00573CB8"/>
    <w:rsid w:val="0057410D"/>
    <w:rsid w:val="00586BD3"/>
    <w:rsid w:val="00597CFA"/>
    <w:rsid w:val="005A48E2"/>
    <w:rsid w:val="005A6A4F"/>
    <w:rsid w:val="005A6B89"/>
    <w:rsid w:val="005C76EF"/>
    <w:rsid w:val="005D1510"/>
    <w:rsid w:val="005F38F5"/>
    <w:rsid w:val="00617293"/>
    <w:rsid w:val="00626266"/>
    <w:rsid w:val="00632AE6"/>
    <w:rsid w:val="00645018"/>
    <w:rsid w:val="00646177"/>
    <w:rsid w:val="006523AD"/>
    <w:rsid w:val="0065536A"/>
    <w:rsid w:val="00662AFF"/>
    <w:rsid w:val="006636B0"/>
    <w:rsid w:val="00664681"/>
    <w:rsid w:val="00665DF9"/>
    <w:rsid w:val="0068775F"/>
    <w:rsid w:val="006906B7"/>
    <w:rsid w:val="00692D61"/>
    <w:rsid w:val="006A099D"/>
    <w:rsid w:val="006A3ED0"/>
    <w:rsid w:val="006C0C83"/>
    <w:rsid w:val="006D3284"/>
    <w:rsid w:val="007142C2"/>
    <w:rsid w:val="00726F2D"/>
    <w:rsid w:val="007A2458"/>
    <w:rsid w:val="007C4F09"/>
    <w:rsid w:val="007E5E43"/>
    <w:rsid w:val="007E7B6F"/>
    <w:rsid w:val="008331E8"/>
    <w:rsid w:val="00840920"/>
    <w:rsid w:val="00846810"/>
    <w:rsid w:val="008568CC"/>
    <w:rsid w:val="0088371B"/>
    <w:rsid w:val="008B08EE"/>
    <w:rsid w:val="008B2276"/>
    <w:rsid w:val="008B4966"/>
    <w:rsid w:val="008D20B4"/>
    <w:rsid w:val="008D4E9D"/>
    <w:rsid w:val="008E7B9E"/>
    <w:rsid w:val="008F64EA"/>
    <w:rsid w:val="00911952"/>
    <w:rsid w:val="00936149"/>
    <w:rsid w:val="00981807"/>
    <w:rsid w:val="0099237D"/>
    <w:rsid w:val="009A27DA"/>
    <w:rsid w:val="009C03C3"/>
    <w:rsid w:val="009D1866"/>
    <w:rsid w:val="009D4D87"/>
    <w:rsid w:val="009D75F6"/>
    <w:rsid w:val="009E0D7E"/>
    <w:rsid w:val="009E32F5"/>
    <w:rsid w:val="009E6832"/>
    <w:rsid w:val="009F5269"/>
    <w:rsid w:val="009F67B3"/>
    <w:rsid w:val="00A20D14"/>
    <w:rsid w:val="00A268A0"/>
    <w:rsid w:val="00A5248A"/>
    <w:rsid w:val="00A527C1"/>
    <w:rsid w:val="00A614AE"/>
    <w:rsid w:val="00A67AF4"/>
    <w:rsid w:val="00A746D5"/>
    <w:rsid w:val="00A75749"/>
    <w:rsid w:val="00AA6BA5"/>
    <w:rsid w:val="00AB3974"/>
    <w:rsid w:val="00B0197E"/>
    <w:rsid w:val="00B271F9"/>
    <w:rsid w:val="00B3710D"/>
    <w:rsid w:val="00B41271"/>
    <w:rsid w:val="00B46AFE"/>
    <w:rsid w:val="00B5348A"/>
    <w:rsid w:val="00B653A0"/>
    <w:rsid w:val="00B81CED"/>
    <w:rsid w:val="00BC62EF"/>
    <w:rsid w:val="00BD0EA4"/>
    <w:rsid w:val="00BD4067"/>
    <w:rsid w:val="00BD6C9A"/>
    <w:rsid w:val="00BE1AE0"/>
    <w:rsid w:val="00BE22ED"/>
    <w:rsid w:val="00C07199"/>
    <w:rsid w:val="00C212F4"/>
    <w:rsid w:val="00C25B5E"/>
    <w:rsid w:val="00C56BAB"/>
    <w:rsid w:val="00C61EA3"/>
    <w:rsid w:val="00C6502A"/>
    <w:rsid w:val="00C758B6"/>
    <w:rsid w:val="00C9219A"/>
    <w:rsid w:val="00CA0550"/>
    <w:rsid w:val="00CF2681"/>
    <w:rsid w:val="00CF3AE4"/>
    <w:rsid w:val="00D021FA"/>
    <w:rsid w:val="00D0399F"/>
    <w:rsid w:val="00D056DF"/>
    <w:rsid w:val="00D17347"/>
    <w:rsid w:val="00D30CEB"/>
    <w:rsid w:val="00D4708B"/>
    <w:rsid w:val="00D50A83"/>
    <w:rsid w:val="00D80CDD"/>
    <w:rsid w:val="00D82502"/>
    <w:rsid w:val="00DA27B3"/>
    <w:rsid w:val="00DA44EA"/>
    <w:rsid w:val="00DA6DD5"/>
    <w:rsid w:val="00DB7A4D"/>
    <w:rsid w:val="00E1419A"/>
    <w:rsid w:val="00E35070"/>
    <w:rsid w:val="00E366BD"/>
    <w:rsid w:val="00E37749"/>
    <w:rsid w:val="00E4181A"/>
    <w:rsid w:val="00E54C38"/>
    <w:rsid w:val="00E61239"/>
    <w:rsid w:val="00E66332"/>
    <w:rsid w:val="00E7506A"/>
    <w:rsid w:val="00EB137E"/>
    <w:rsid w:val="00EC0363"/>
    <w:rsid w:val="00EC3A64"/>
    <w:rsid w:val="00ED4FBB"/>
    <w:rsid w:val="00EF03C9"/>
    <w:rsid w:val="00EF25D2"/>
    <w:rsid w:val="00EF2F2C"/>
    <w:rsid w:val="00F014BA"/>
    <w:rsid w:val="00F1359A"/>
    <w:rsid w:val="00F32BAF"/>
    <w:rsid w:val="00F33C00"/>
    <w:rsid w:val="00FA7F3E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37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7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20</cp:revision>
  <cp:lastPrinted>2022-02-21T12:03:00Z</cp:lastPrinted>
  <dcterms:created xsi:type="dcterms:W3CDTF">2022-02-20T11:05:00Z</dcterms:created>
  <dcterms:modified xsi:type="dcterms:W3CDTF">2022-02-21T12:05:00Z</dcterms:modified>
</cp:coreProperties>
</file>