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F9F808E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5C13C1">
        <w:t>04-11</w:t>
      </w:r>
      <w:r w:rsidR="004629A7">
        <w:t>:</w:t>
      </w:r>
    </w:p>
    <w:p w14:paraId="6A4F1A88" w14:textId="444AE383" w:rsidR="00BD0EA4" w:rsidRDefault="005C13C1" w:rsidP="00DA6DD5">
      <w:r>
        <w:rPr>
          <w:rFonts w:ascii="Arial Black" w:hAnsi="Arial Black"/>
          <w:sz w:val="24"/>
          <w:szCs w:val="24"/>
        </w:rPr>
        <w:t>KC7: Bestämmelser om omställningsstöd</w:t>
      </w:r>
      <w:r w:rsidR="006774EC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pension samt familjeskydd för förtroendevalda (OPF-KL18) samt lokal tillämpningsanvisning</w:t>
      </w:r>
    </w:p>
    <w:p w14:paraId="73268E1B" w14:textId="77777777" w:rsidR="00063666" w:rsidRDefault="00063666" w:rsidP="00DA6DD5"/>
    <w:p w14:paraId="66D80D89" w14:textId="722BA023" w:rsidR="00A746D5" w:rsidRDefault="0035299D" w:rsidP="00CF2681">
      <w:r>
        <w:t xml:space="preserve">Vänsterpartiet anser att det är bra att samtliga partier står bakom att omställningsersättningen ska samordnas med andra förvärvsinkomster. Däremot har vi i Arvodesdelegationen reserverat oss mot förslaget att undanta en </w:t>
      </w:r>
      <w:r w:rsidR="00FE6FCA">
        <w:t>ett prisbasbelopp från samordningen. Vi ser inte att det finns argument för en sådan lösning. Den påverkar sannolikt inte heller enskilda individers intresse av att sn</w:t>
      </w:r>
      <w:r w:rsidR="00521F28">
        <w:t xml:space="preserve">abbt återgå till förvärvsarbete. Genom att undanta ett prisbasbelopp fungerar detta </w:t>
      </w:r>
      <w:r w:rsidR="00F83B33">
        <w:t>i det närmsta som ett avgångsvederlag. Vår hållning är att samordning sak ske från första kronan.</w:t>
      </w:r>
    </w:p>
    <w:p w14:paraId="23294D2C" w14:textId="7A2ED844" w:rsidR="003A15C2" w:rsidRDefault="003A15C2" w:rsidP="005A6B89">
      <w:r>
        <w:t xml:space="preserve">Med anledning av ovanstående föreslås kommunstyrelsen </w:t>
      </w:r>
      <w:r w:rsidR="00F83B33">
        <w:t>föreslå Kommunfullmäktige besluta</w:t>
      </w:r>
      <w:r w:rsidR="005A6B89">
        <w:t>:</w:t>
      </w:r>
    </w:p>
    <w:p w14:paraId="7592EB22" w14:textId="02BC6AC1" w:rsidR="00BA5966" w:rsidRDefault="0080280A" w:rsidP="002D742A">
      <w:pPr>
        <w:pStyle w:val="Liststycke"/>
        <w:numPr>
          <w:ilvl w:val="0"/>
          <w:numId w:val="9"/>
        </w:numPr>
      </w:pPr>
      <w:r>
        <w:t xml:space="preserve">Bestämmelser om omställningsstöd, pension samt familjeskydd för förtroendevalda (OPF-KL18) samt lokal </w:t>
      </w:r>
      <w:r w:rsidR="00E91528">
        <w:t>tillämpningsanvisning</w:t>
      </w:r>
      <w:r>
        <w:t>, § 6 Samordning, förändras genom att ”</w:t>
      </w:r>
      <w:r w:rsidR="00E91528">
        <w:t>Omställningsersättningarna</w:t>
      </w:r>
      <w:r>
        <w:t xml:space="preserve"> enligt §§ 4 och 5 ska samordnas/minskas med andra </w:t>
      </w:r>
      <w:r w:rsidR="005C13C1">
        <w:t>förvärvsinkomster</w:t>
      </w:r>
      <w:r w:rsidR="001726D3">
        <w:t xml:space="preserve">, § 4 Ekonomiskt </w:t>
      </w:r>
      <w:r w:rsidR="005C13C1">
        <w:t>omställningsstöd</w:t>
      </w:r>
      <w:r w:rsidR="001726D3">
        <w:t xml:space="preserve"> förändras genom att ”Rätt till ekonomiskt </w:t>
      </w:r>
      <w:r w:rsidR="005C13C1">
        <w:t>omställningsstöd</w:t>
      </w:r>
      <w:r w:rsidR="001726D3">
        <w:t xml:space="preserve"> </w:t>
      </w:r>
      <w:r w:rsidR="005C13C1">
        <w:t>h</w:t>
      </w:r>
      <w:r w:rsidR="001726D3">
        <w:t xml:space="preserve">ar </w:t>
      </w:r>
      <w:r w:rsidR="005C13C1">
        <w:t>förtroendevald</w:t>
      </w:r>
      <w:r w:rsidR="001726D3">
        <w:t xml:space="preserve"> som lämnat sitt (sina) uppdrag efter minst ett års sammanhängande uppdragstid.</w:t>
      </w:r>
    </w:p>
    <w:p w14:paraId="513F8660" w14:textId="6EEB0FDD" w:rsidR="001726D3" w:rsidRDefault="001726D3" w:rsidP="001726D3">
      <w:pPr>
        <w:ind w:left="720"/>
      </w:pPr>
      <w:r>
        <w:t xml:space="preserve">För varje år i uppdraget utges ett ekonomiskt omställningsstöd om tre månader. Ekonomiskt </w:t>
      </w:r>
      <w:r w:rsidR="005C13C1">
        <w:t>omställningsstöd</w:t>
      </w:r>
      <w:r>
        <w:t xml:space="preserve"> utges i högst ett år. Det ekonomiska </w:t>
      </w:r>
      <w:r w:rsidR="005C13C1">
        <w:t>omställningsstödet</w:t>
      </w:r>
      <w:r>
        <w:t xml:space="preserve"> utges med 85 procent”.</w:t>
      </w:r>
    </w:p>
    <w:p w14:paraId="52615341" w14:textId="5956B6F3" w:rsidR="00E91528" w:rsidRDefault="00E91528" w:rsidP="001726D3">
      <w:pPr>
        <w:ind w:left="720"/>
      </w:pPr>
      <w:r>
        <w:t>OPF-KL18 samt lokal tillämpningsanvisning gäller från och med 2023-01-01.</w:t>
      </w: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</w:t>
      </w:r>
      <w:proofErr w:type="spellStart"/>
      <w:r w:rsidR="00230BA5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6378">
    <w:abstractNumId w:val="8"/>
  </w:num>
  <w:num w:numId="2" w16cid:durableId="1267157581">
    <w:abstractNumId w:val="5"/>
  </w:num>
  <w:num w:numId="3" w16cid:durableId="657807218">
    <w:abstractNumId w:val="4"/>
  </w:num>
  <w:num w:numId="4" w16cid:durableId="1583947849">
    <w:abstractNumId w:val="7"/>
  </w:num>
  <w:num w:numId="5" w16cid:durableId="1589582617">
    <w:abstractNumId w:val="1"/>
  </w:num>
  <w:num w:numId="6" w16cid:durableId="1698656531">
    <w:abstractNumId w:val="2"/>
  </w:num>
  <w:num w:numId="7" w16cid:durableId="1382441919">
    <w:abstractNumId w:val="6"/>
  </w:num>
  <w:num w:numId="8" w16cid:durableId="629672483">
    <w:abstractNumId w:val="0"/>
  </w:num>
  <w:num w:numId="9" w16cid:durableId="164908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0C2DEA"/>
    <w:rsid w:val="000C6C32"/>
    <w:rsid w:val="000D11AE"/>
    <w:rsid w:val="000D4182"/>
    <w:rsid w:val="00112A08"/>
    <w:rsid w:val="001167AC"/>
    <w:rsid w:val="001226F5"/>
    <w:rsid w:val="0013490A"/>
    <w:rsid w:val="001355BF"/>
    <w:rsid w:val="0013636A"/>
    <w:rsid w:val="00151113"/>
    <w:rsid w:val="00151D9D"/>
    <w:rsid w:val="00154801"/>
    <w:rsid w:val="0016191D"/>
    <w:rsid w:val="001628D2"/>
    <w:rsid w:val="001632ED"/>
    <w:rsid w:val="001726D3"/>
    <w:rsid w:val="001B0C17"/>
    <w:rsid w:val="002118B7"/>
    <w:rsid w:val="00214A69"/>
    <w:rsid w:val="00216147"/>
    <w:rsid w:val="00216D2E"/>
    <w:rsid w:val="00230609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C0AE1"/>
    <w:rsid w:val="002D742A"/>
    <w:rsid w:val="002E4B54"/>
    <w:rsid w:val="00310891"/>
    <w:rsid w:val="00314F74"/>
    <w:rsid w:val="00317610"/>
    <w:rsid w:val="0034679E"/>
    <w:rsid w:val="0035299D"/>
    <w:rsid w:val="00376E40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4548A"/>
    <w:rsid w:val="00454353"/>
    <w:rsid w:val="004629A7"/>
    <w:rsid w:val="00463F76"/>
    <w:rsid w:val="00470025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5548"/>
    <w:rsid w:val="005217A0"/>
    <w:rsid w:val="00521F28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A6B89"/>
    <w:rsid w:val="005C13C1"/>
    <w:rsid w:val="005C76EF"/>
    <w:rsid w:val="005D1510"/>
    <w:rsid w:val="005F38F5"/>
    <w:rsid w:val="00617293"/>
    <w:rsid w:val="00626266"/>
    <w:rsid w:val="00632AE6"/>
    <w:rsid w:val="00645018"/>
    <w:rsid w:val="00646177"/>
    <w:rsid w:val="006523AD"/>
    <w:rsid w:val="0065536A"/>
    <w:rsid w:val="00662AFF"/>
    <w:rsid w:val="006636B0"/>
    <w:rsid w:val="00664681"/>
    <w:rsid w:val="00665DF9"/>
    <w:rsid w:val="006774EC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A2458"/>
    <w:rsid w:val="007C4F09"/>
    <w:rsid w:val="007E5E43"/>
    <w:rsid w:val="007E7B6F"/>
    <w:rsid w:val="0080280A"/>
    <w:rsid w:val="008331E8"/>
    <w:rsid w:val="00840920"/>
    <w:rsid w:val="00846810"/>
    <w:rsid w:val="008568CC"/>
    <w:rsid w:val="00880994"/>
    <w:rsid w:val="0088371B"/>
    <w:rsid w:val="008B08EE"/>
    <w:rsid w:val="008B2276"/>
    <w:rsid w:val="008B4966"/>
    <w:rsid w:val="008D20B4"/>
    <w:rsid w:val="008D4E9D"/>
    <w:rsid w:val="008E7B9E"/>
    <w:rsid w:val="008F64EA"/>
    <w:rsid w:val="00911952"/>
    <w:rsid w:val="00936149"/>
    <w:rsid w:val="009652F7"/>
    <w:rsid w:val="00981807"/>
    <w:rsid w:val="0099237D"/>
    <w:rsid w:val="009A27DA"/>
    <w:rsid w:val="009C03C3"/>
    <w:rsid w:val="009D1866"/>
    <w:rsid w:val="009D4D87"/>
    <w:rsid w:val="009D75F6"/>
    <w:rsid w:val="009E0D7E"/>
    <w:rsid w:val="009E32F5"/>
    <w:rsid w:val="009E6832"/>
    <w:rsid w:val="009F5269"/>
    <w:rsid w:val="009F67B3"/>
    <w:rsid w:val="00A20D14"/>
    <w:rsid w:val="00A268A0"/>
    <w:rsid w:val="00A5248A"/>
    <w:rsid w:val="00A527C1"/>
    <w:rsid w:val="00A614AE"/>
    <w:rsid w:val="00A67AF4"/>
    <w:rsid w:val="00A746D5"/>
    <w:rsid w:val="00A75749"/>
    <w:rsid w:val="00AA6BA5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A5966"/>
    <w:rsid w:val="00BC62EF"/>
    <w:rsid w:val="00BD0EA4"/>
    <w:rsid w:val="00BD4067"/>
    <w:rsid w:val="00BD6C9A"/>
    <w:rsid w:val="00BE1AE0"/>
    <w:rsid w:val="00BE22ED"/>
    <w:rsid w:val="00C07199"/>
    <w:rsid w:val="00C212F4"/>
    <w:rsid w:val="00C25B5E"/>
    <w:rsid w:val="00C56BAB"/>
    <w:rsid w:val="00C61EA3"/>
    <w:rsid w:val="00C6502A"/>
    <w:rsid w:val="00C758B6"/>
    <w:rsid w:val="00C9219A"/>
    <w:rsid w:val="00CA0550"/>
    <w:rsid w:val="00CF2681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E1419A"/>
    <w:rsid w:val="00E35070"/>
    <w:rsid w:val="00E366BD"/>
    <w:rsid w:val="00E4181A"/>
    <w:rsid w:val="00E54C38"/>
    <w:rsid w:val="00E61239"/>
    <w:rsid w:val="00E66332"/>
    <w:rsid w:val="00E7506A"/>
    <w:rsid w:val="00E81D0E"/>
    <w:rsid w:val="00E91528"/>
    <w:rsid w:val="00EB137E"/>
    <w:rsid w:val="00EC0363"/>
    <w:rsid w:val="00EC3A64"/>
    <w:rsid w:val="00ED4FBB"/>
    <w:rsid w:val="00EE5B09"/>
    <w:rsid w:val="00EF03C9"/>
    <w:rsid w:val="00EF25D2"/>
    <w:rsid w:val="00EF2F2C"/>
    <w:rsid w:val="00F014BA"/>
    <w:rsid w:val="00F1359A"/>
    <w:rsid w:val="00F32BAF"/>
    <w:rsid w:val="00F33C00"/>
    <w:rsid w:val="00F83B33"/>
    <w:rsid w:val="00FA7F3E"/>
    <w:rsid w:val="00FE6FC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11</cp:revision>
  <dcterms:created xsi:type="dcterms:W3CDTF">2022-04-10T11:23:00Z</dcterms:created>
  <dcterms:modified xsi:type="dcterms:W3CDTF">2022-04-10T11:31:00Z</dcterms:modified>
</cp:coreProperties>
</file>