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2506" w14:textId="1E4B8D1D" w:rsidR="008A03D1" w:rsidRDefault="009A66F4" w:rsidP="004D10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BE1">
        <w:rPr>
          <w:rFonts w:ascii="Times New Roman" w:hAnsi="Times New Roman" w:cs="Times New Roman"/>
          <w:color w:val="000000" w:themeColor="text1"/>
          <w:sz w:val="24"/>
          <w:szCs w:val="24"/>
        </w:rPr>
        <w:t>Initiativärende</w:t>
      </w:r>
      <w:r w:rsidR="009A1AC8" w:rsidRPr="0014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9B3" w:rsidRPr="0014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</w:t>
      </w:r>
      <w:r w:rsidR="008C5308">
        <w:rPr>
          <w:rFonts w:ascii="Times New Roman" w:hAnsi="Times New Roman" w:cs="Times New Roman"/>
          <w:color w:val="000000" w:themeColor="text1"/>
          <w:sz w:val="24"/>
          <w:szCs w:val="24"/>
        </w:rPr>
        <w:t>Kommunstyrelsen</w:t>
      </w:r>
      <w:r w:rsidR="005159B3" w:rsidRPr="0014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BE1" w:rsidRPr="00141BE1">
        <w:rPr>
          <w:rFonts w:ascii="Times New Roman" w:hAnsi="Times New Roman" w:cs="Times New Roman"/>
          <w:color w:val="000000" w:themeColor="text1"/>
          <w:sz w:val="24"/>
          <w:szCs w:val="24"/>
        </w:rPr>
        <w:t>2020-0</w:t>
      </w:r>
      <w:r w:rsidR="009823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1BE1" w:rsidRPr="00141B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235E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14:paraId="506EFFDD" w14:textId="77777777" w:rsidR="004D10F2" w:rsidRDefault="004D10F2" w:rsidP="004D10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AB353" w14:textId="4D3B5D42" w:rsidR="00141BE1" w:rsidRPr="008C5308" w:rsidRDefault="0098235E" w:rsidP="004D10F2">
      <w:pPr>
        <w:spacing w:after="0" w:line="240" w:lineRule="auto"/>
        <w:rPr>
          <w:rFonts w:ascii="Arial Black" w:hAnsi="Arial Black" w:cs="Times New Roman"/>
          <w:color w:val="000000" w:themeColor="text1"/>
          <w:sz w:val="24"/>
          <w:szCs w:val="24"/>
        </w:rPr>
      </w:pPr>
      <w:r>
        <w:rPr>
          <w:rFonts w:ascii="Arial Black" w:hAnsi="Arial Black" w:cs="Times New Roman"/>
          <w:color w:val="000000" w:themeColor="text1"/>
          <w:sz w:val="24"/>
          <w:szCs w:val="24"/>
        </w:rPr>
        <w:t>Ska nämnder i Borås Stad kunna delegera nedläggning av verksamheter?</w:t>
      </w:r>
    </w:p>
    <w:p w14:paraId="2B9E6287" w14:textId="77777777" w:rsidR="004D10F2" w:rsidRDefault="004D10F2" w:rsidP="004D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FC3A5" w14:textId="3632E12D" w:rsidR="0098235E" w:rsidRDefault="0098235E" w:rsidP="0098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På Kommunfullmäktiges sammanträde 2020-05-14 ställde Vänsterpartiet en fråga till Sociala omsorgsnämndens ordförande Yvonne Persson (S) om huruvida nedläggningen av den dagliga verksamheten Vingen hade gått rätt till. </w:t>
      </w:r>
      <w:r w:rsidRPr="000920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Vingen är en daglig verksamhet i Borås Stad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som ska</w:t>
      </w:r>
      <w:r w:rsidRPr="000920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stängas av ekonomiska skäl, trots att verksamhetens underskott är litet. Beslutet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inte </w:t>
      </w:r>
      <w:r w:rsidRPr="000920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fattats av Sociala omsorgsnämnden, utan av tjänstepersoner på förvaltningen.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Kommunfullmäktige ställdes följdfrågan om fler verksamheter kommer läggas ner utan politiska beslut. Då var svaret nej. Dagen efter framkom det att tjänstepersoner </w:t>
      </w:r>
      <w:r w:rsidR="00C54E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hade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tagit beslut om att den dagliga verksamheten Bageriet skulle läggas ner. </w:t>
      </w:r>
    </w:p>
    <w:p w14:paraId="74FA5BE9" w14:textId="43A4F919" w:rsidR="0098235E" w:rsidRDefault="0098235E" w:rsidP="00982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0A27" w14:textId="2DA7FDCC" w:rsidR="004D10F2" w:rsidRPr="008C5308" w:rsidRDefault="0098235E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Vänsterpartiet </w:t>
      </w:r>
      <w:r w:rsidR="00C54E5B">
        <w:rPr>
          <w:rFonts w:ascii="Times New Roman" w:eastAsia="Times New Roman" w:hAnsi="Times New Roman" w:cs="Times New Roman"/>
          <w:sz w:val="24"/>
          <w:szCs w:val="24"/>
          <w:lang w:eastAsia="sv-SE"/>
        </w:rPr>
        <w:t>vet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Sociala omsorgsnämnden har ett ekonomiskt underskott, men ifrågasätter att en nämnd delegerar ansvaret att uppnå en budget i balans till sin förvaltning. </w:t>
      </w:r>
      <w:r w:rsidRPr="000920AF">
        <w:rPr>
          <w:rFonts w:ascii="Times New Roman" w:eastAsia="Times New Roman" w:hAnsi="Times New Roman" w:cs="Times New Roman"/>
          <w:sz w:val="24"/>
          <w:szCs w:val="24"/>
          <w:lang w:eastAsia="sv-SE"/>
        </w:rPr>
        <w:t>Nedläggning av verksamhet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Pr="000920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beslut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får stora konsekvenser för de berörda och som är</w:t>
      </w:r>
      <w:r w:rsidRPr="000920A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så stor vikt att ett politiskt beslut och en gedigen beredning borde krävas.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Hur ska boråsarna kunna ställa politiker till svars för beslut som inte har tagits politiskt? </w:t>
      </w:r>
      <w:r w:rsidR="00C54E5B">
        <w:rPr>
          <w:rFonts w:ascii="Times New Roman" w:eastAsia="Times New Roman" w:hAnsi="Times New Roman" w:cs="Times New Roman"/>
          <w:sz w:val="24"/>
          <w:szCs w:val="24"/>
          <w:lang w:eastAsia="sv-SE"/>
        </w:rPr>
        <w:t>Hur kan nämnden vara säker på att nedläggning av dessa båda verksamheter för utsatta grupper är bäst lämpade att genomföra besparingar på?</w:t>
      </w:r>
    </w:p>
    <w:p w14:paraId="10514579" w14:textId="77777777" w:rsidR="00141BE1" w:rsidRPr="008C5308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18E2FB7E" w14:textId="77777777" w:rsidR="00141BE1" w:rsidRPr="00141BE1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4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Med hänvisning till ovanstående yrkar Vänsterpartiet</w:t>
      </w:r>
    </w:p>
    <w:p w14:paraId="56D6BDA8" w14:textId="77777777" w:rsidR="00141BE1" w:rsidRPr="00141BE1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0736A84E" w14:textId="3EF72897" w:rsidR="00141BE1" w:rsidRPr="00141BE1" w:rsidRDefault="00141BE1" w:rsidP="004D10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4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att </w:t>
      </w:r>
      <w:r w:rsidR="008C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Kommunstyrelsen </w:t>
      </w:r>
      <w:r w:rsidR="0098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agerar inom ramen för sin uppsiktsplikt över nämnderna</w:t>
      </w:r>
      <w:r w:rsidR="00C54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och granskar om besluten om nedläggning av de dagliga verksamheterna Vingen och Bageriet har gått rätt till</w:t>
      </w:r>
      <w:r w:rsidR="00951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och beretts i tillräcklig utsträckning</w:t>
      </w:r>
      <w:r w:rsidR="00C54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Granskningen ska återkopplas till Kommunstyrelsen snarast.</w:t>
      </w:r>
    </w:p>
    <w:p w14:paraId="56E37CBF" w14:textId="77777777" w:rsidR="00141BE1" w:rsidRPr="00141BE1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70357F01" w14:textId="77777777" w:rsidR="00141BE1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4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För Vänsterpartiet i </w:t>
      </w:r>
      <w:r w:rsidR="008C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Kommunstyrelsen</w:t>
      </w:r>
    </w:p>
    <w:p w14:paraId="4F563E7A" w14:textId="77777777" w:rsidR="00141BE1" w:rsidRPr="00141BE1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14:paraId="3AA7A490" w14:textId="77777777" w:rsidR="00141BE1" w:rsidRPr="00141BE1" w:rsidRDefault="00141BE1" w:rsidP="004D1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4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Ida Legnemark och </w:t>
      </w:r>
      <w:r w:rsidR="008C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Stefan Lindborg</w:t>
      </w:r>
      <w:r w:rsidRPr="00141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14:paraId="4C6104C6" w14:textId="77777777" w:rsidR="00BC5D02" w:rsidRPr="00BC5D02" w:rsidRDefault="00BC5D02" w:rsidP="004D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00FF50" w14:textId="77777777" w:rsidR="009A1AC8" w:rsidRPr="00BC5D02" w:rsidRDefault="009A1AC8" w:rsidP="009A1AC8">
      <w:pPr>
        <w:jc w:val="right"/>
        <w:rPr>
          <w:rFonts w:ascii="Times New Roman" w:hAnsi="Times New Roman" w:cs="Times New Roman"/>
          <w:sz w:val="24"/>
          <w:szCs w:val="24"/>
        </w:rPr>
      </w:pPr>
      <w:r w:rsidRPr="00BC5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F82AB" wp14:editId="2B54B576">
            <wp:extent cx="108585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AC8" w:rsidRPr="00BC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A46"/>
    <w:multiLevelType w:val="hybridMultilevel"/>
    <w:tmpl w:val="85A2FAE2"/>
    <w:lvl w:ilvl="0" w:tplc="EC6A5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91D87"/>
    <w:multiLevelType w:val="multilevel"/>
    <w:tmpl w:val="027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74536"/>
    <w:multiLevelType w:val="multilevel"/>
    <w:tmpl w:val="B7F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867CB"/>
    <w:multiLevelType w:val="hybridMultilevel"/>
    <w:tmpl w:val="146E0670"/>
    <w:lvl w:ilvl="0" w:tplc="48843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F4"/>
    <w:rsid w:val="000B7D48"/>
    <w:rsid w:val="0010241D"/>
    <w:rsid w:val="00141BE1"/>
    <w:rsid w:val="004D10F2"/>
    <w:rsid w:val="005159B3"/>
    <w:rsid w:val="005F2C18"/>
    <w:rsid w:val="007E2209"/>
    <w:rsid w:val="008A03D1"/>
    <w:rsid w:val="008B3C10"/>
    <w:rsid w:val="008C5308"/>
    <w:rsid w:val="00951EA8"/>
    <w:rsid w:val="0098235E"/>
    <w:rsid w:val="00992552"/>
    <w:rsid w:val="009A1AC8"/>
    <w:rsid w:val="009A66F4"/>
    <w:rsid w:val="00BA1660"/>
    <w:rsid w:val="00BC5D02"/>
    <w:rsid w:val="00C01A74"/>
    <w:rsid w:val="00C54E5B"/>
    <w:rsid w:val="00C82F6B"/>
    <w:rsid w:val="00CA3B38"/>
    <w:rsid w:val="00D75B3F"/>
    <w:rsid w:val="00E57F72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BCD7"/>
  <w15:chartTrackingRefBased/>
  <w15:docId w15:val="{6AFD52FD-BC34-435D-9CD6-18F8ABC3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255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C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2020-05-24T06:27:00Z</dcterms:created>
  <dcterms:modified xsi:type="dcterms:W3CDTF">2020-05-25T11:13:00Z</dcterms:modified>
</cp:coreProperties>
</file>