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945A4"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A65985" w:rsidP="00A80BB2">
            <w:pPr>
              <w:pStyle w:val="Sidhuvud"/>
            </w:pPr>
            <w:r>
              <w:t>Peder Englund</w:t>
            </w:r>
          </w:p>
          <w:p w:rsidR="009969B2" w:rsidRDefault="00556181" w:rsidP="00A80BB2">
            <w:pPr>
              <w:pStyle w:val="Sidhuvud"/>
            </w:pPr>
            <w:r>
              <w:t>Handläggare</w:t>
            </w:r>
          </w:p>
          <w:p w:rsidR="00375E69" w:rsidRPr="007F0749" w:rsidRDefault="00A65985" w:rsidP="00A80BB2">
            <w:pPr>
              <w:pStyle w:val="Sidhuvud"/>
            </w:pPr>
            <w:r>
              <w:t>033 3577</w:t>
            </w:r>
            <w:r w:rsidR="00DE63A8">
              <w:t>55</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F05E45">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945A4">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A65985" w:rsidP="004F2690">
            <w:pPr>
              <w:pStyle w:val="Sidhuvud"/>
            </w:pPr>
            <w:r>
              <w:t>2019-06</w:t>
            </w:r>
            <w:r w:rsidR="003B310A">
              <w:t>-</w:t>
            </w:r>
            <w:r>
              <w:t>03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DE63A8" w:rsidRPr="00197E0A">
              <w:t>KS</w:t>
            </w:r>
            <w:r w:rsidR="00DE63A8">
              <w:t xml:space="preserve"> </w:t>
            </w:r>
            <w:proofErr w:type="gramStart"/>
            <w:r w:rsidR="00DE63A8" w:rsidRPr="00197E0A">
              <w:t>2019-00341</w:t>
            </w:r>
            <w:proofErr w:type="gramEnd"/>
            <w:r w:rsidR="00401ABF">
              <w:t xml:space="preserve"> </w:t>
            </w:r>
            <w:r w:rsidR="00DE63A8" w:rsidRPr="00197E0A">
              <w:t>1.1.2.1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82E99" w:rsidRPr="00982E99" w:rsidRDefault="00982E99" w:rsidP="00982E99">
      <w:pPr>
        <w:pStyle w:val="Rubrik1"/>
        <w:jc w:val="center"/>
        <w:rPr>
          <w:b w:val="0"/>
          <w:color w:val="FF0000"/>
        </w:rPr>
      </w:pPr>
      <w:r w:rsidRPr="00982E99">
        <w:rPr>
          <w:b w:val="0"/>
          <w:color w:val="FF0000"/>
        </w:rPr>
        <w:t>ALTERNATIVT FÖRSLAG</w:t>
      </w:r>
    </w:p>
    <w:p w:rsidR="00F10101" w:rsidRPr="002B11B9" w:rsidRDefault="003B310A" w:rsidP="00755107">
      <w:pPr>
        <w:pStyle w:val="Rubrik1"/>
      </w:pPr>
      <w:r w:rsidRPr="002B11B9">
        <w:t>Svar på i</w:t>
      </w:r>
      <w:r w:rsidR="00DE63A8" w:rsidRPr="002B11B9">
        <w:t>nitiativärende: Uttalande</w:t>
      </w:r>
      <w:r w:rsidRPr="002B11B9">
        <w:t xml:space="preserve"> om återvändande IS-terrorister</w:t>
      </w:r>
    </w:p>
    <w:p w:rsidR="00755107" w:rsidRPr="00C728C9" w:rsidRDefault="00DE63A8"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3B310A" w:rsidP="00375E69">
      <w:pPr>
        <w:spacing w:after="120"/>
      </w:pPr>
      <w:bookmarkStart w:id="0" w:name="Beslut"/>
      <w:bookmarkEnd w:id="0"/>
      <w:r>
        <w:t>Initiativärendet är besvarat.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F05E45" w:rsidRDefault="00F05E45" w:rsidP="00F05E45">
      <w:pPr>
        <w:pStyle w:val="Rubrik2"/>
      </w:pPr>
      <w:bookmarkStart w:id="2" w:name="Komplettering"/>
      <w:bookmarkEnd w:id="2"/>
      <w:r>
        <w:t>Ärendet i sin helhet</w:t>
      </w:r>
    </w:p>
    <w:p w:rsidR="006B62B9" w:rsidRPr="006B62B9" w:rsidRDefault="006B62B9" w:rsidP="00F05E45">
      <w:pPr>
        <w:pStyle w:val="Brdtext"/>
        <w:rPr>
          <w:color w:val="FF0000"/>
        </w:rPr>
      </w:pPr>
      <w:r w:rsidRPr="006B62B9">
        <w:rPr>
          <w:color w:val="FF0000"/>
        </w:rPr>
        <w:t>Borås Stad ska i alla sammanhang arbeta utifrån rådande konstitution och lagstiftning.</w:t>
      </w:r>
    </w:p>
    <w:p w:rsidR="00F05E45" w:rsidRDefault="00F05E45" w:rsidP="00F05E45">
      <w:pPr>
        <w:pStyle w:val="Brdtext"/>
      </w:pPr>
      <w:r>
        <w:t xml:space="preserve">Sverigedemokraterna, Andreas Exner (SD) och Kristian </w:t>
      </w:r>
      <w:proofErr w:type="spellStart"/>
      <w:r>
        <w:t>Silbvers</w:t>
      </w:r>
      <w:proofErr w:type="spellEnd"/>
      <w:r>
        <w:t xml:space="preserve"> (SD), har vid Kommunstyrelsens möte 2019-03-25 ingivit ett initiativärende där de föreslår att Kommunstyrelsen skall anta ett uttalande om återvändande IS-terrorister. I initiativärendet anges tre att-satser som initiativtagarna föreslår Kommunstyrelsen att genomföra.</w:t>
      </w:r>
    </w:p>
    <w:p w:rsidR="00F05E45" w:rsidRPr="00F05E45" w:rsidRDefault="00F05E45" w:rsidP="00F05E45">
      <w:pPr>
        <w:pStyle w:val="Brdtext"/>
        <w:rPr>
          <w:b/>
        </w:rPr>
      </w:pPr>
      <w:r w:rsidRPr="00F05E45">
        <w:rPr>
          <w:b/>
        </w:rPr>
        <w:t>Kommunstyrelsens svar</w:t>
      </w:r>
    </w:p>
    <w:p w:rsidR="00F05E45" w:rsidRDefault="00F05E45" w:rsidP="00F05E45">
      <w:pPr>
        <w:pStyle w:val="Brdtext"/>
      </w:pPr>
      <w:r>
        <w:t>Borås Stad driver redan ett långsiktigt och omfattande arbete mot våldsbejakande extremism. Kommunfullmäktige och Kommunstyrelsen gav genom beslut 2016 Centrum för kunskap och säkerhet (CKS) i uppdrag att utarbeta direktiv som ska förhindra och/eller försvåra för terrorister eller andra som deltagit i eller stött terrorism, inom ramen för gällande lagar och konventioner.</w:t>
      </w:r>
    </w:p>
    <w:p w:rsidR="00F05E45" w:rsidRDefault="00F05E45" w:rsidP="00F05E45">
      <w:pPr>
        <w:pStyle w:val="Brdtext"/>
      </w:pPr>
      <w:r>
        <w:t xml:space="preserve">Terroristorganisationen Islamiska Staten (IS) har begått fruktansvärda och avskyvärda brott mot mänskligheten i Syrien och Irak, och terroristbrott genom olika attentat runt om i världen. De terrorister som begått dessa brott eller på brottsligt sätt har </w:t>
      </w:r>
      <w:proofErr w:type="gramStart"/>
      <w:r>
        <w:t>givit</w:t>
      </w:r>
      <w:proofErr w:type="gramEnd"/>
      <w:r>
        <w:t xml:space="preserve"> stöd till denna organisation skall lagföras via rättsväsendet. Detta är rättssamhällets sätt att hantera brottslighet. Borås Stads del i detta är att bistå rättsväsendet.</w:t>
      </w:r>
    </w:p>
    <w:p w:rsidR="00F05E45" w:rsidRDefault="00F05E45" w:rsidP="00F05E45">
      <w:pPr>
        <w:pStyle w:val="Brdtext"/>
      </w:pPr>
      <w:r>
        <w:t>Sveriges regering och riksdag är överens om att de befintliga lagrum som finns i Sverige inte räcker till och bör skärpas för att möjliggöra lagföring av de som begått brott till följd av våldsbejakande ideologier. Det pågår ett omfattande arbete för att ändra lagar och se till att straffskärpningar genomförs.</w:t>
      </w:r>
    </w:p>
    <w:p w:rsidR="006B62B9" w:rsidRDefault="006B62B9" w:rsidP="00F05E45">
      <w:pPr>
        <w:pStyle w:val="Brdtext"/>
      </w:pPr>
    </w:p>
    <w:p w:rsidR="006B62B9" w:rsidRDefault="006B62B9" w:rsidP="00F05E45">
      <w:pPr>
        <w:pStyle w:val="Brdtext"/>
      </w:pPr>
    </w:p>
    <w:p w:rsidR="00F05E45" w:rsidRPr="00F05E45" w:rsidRDefault="00F05E45" w:rsidP="00F05E45">
      <w:pPr>
        <w:pStyle w:val="Brdtext"/>
        <w:rPr>
          <w:b/>
        </w:rPr>
      </w:pPr>
      <w:r w:rsidRPr="00F05E45">
        <w:rPr>
          <w:b/>
        </w:rPr>
        <w:t>Bakgrund om CKS uppdrag</w:t>
      </w:r>
    </w:p>
    <w:p w:rsidR="00F05E45" w:rsidRDefault="00F05E45" w:rsidP="00F05E45">
      <w:pPr>
        <w:pStyle w:val="Brdtext"/>
      </w:pPr>
      <w:r>
        <w:t xml:space="preserve">I det uppdrag som Kommunfullmäktige och Kommunstyrelsen har </w:t>
      </w:r>
      <w:proofErr w:type="gramStart"/>
      <w:r>
        <w:t>givit</w:t>
      </w:r>
      <w:proofErr w:type="gramEnd"/>
      <w:r>
        <w:t xml:space="preserve"> </w:t>
      </w:r>
      <w:proofErr w:type="spellStart"/>
      <w:r>
        <w:t>Stadsledningskansliets</w:t>
      </w:r>
      <w:proofErr w:type="spellEnd"/>
      <w:r>
        <w:t xml:space="preserve"> avdelning CKS ingår bland annat uppdraget att försvåra och förhindra att organiserad brottslighet får fäste i Borås Stad. Vidare har CKS uppdraget att stödja och driva nätverk och samarbeten för konkreta brottsförebyggande och trygghetsskapande åtgärder mot ett antal utpekade områden så som kriminella nätverk, våldsbejakande extremism, våld i nära relation samt hedersrelaterat våld och förtryck. </w:t>
      </w:r>
    </w:p>
    <w:p w:rsidR="00F05E45" w:rsidRDefault="00F05E45" w:rsidP="00F05E45">
      <w:pPr>
        <w:pStyle w:val="Brdtext"/>
      </w:pPr>
      <w:r>
        <w:t xml:space="preserve">CKS har också ansvaret för genomförandet av Borås Stads Plan mot våldsbejakande extremism som beslutades i Kommunstyrelsen den 30 maj 2016. I planen framgår att Borås Stad ska arbeta med förebyggande aktiviteter och åtgärder för att värna demokratin mot alla former av våldsbejakande extremism. Arbetet är och har varit inriktat mot högerextremism, den autonoma vänsterextremistiska och den islamistiska extremistmiljön. </w:t>
      </w:r>
    </w:p>
    <w:p w:rsidR="00F05E45" w:rsidRDefault="00F05E45" w:rsidP="00F05E45">
      <w:pPr>
        <w:pStyle w:val="Brdtext"/>
      </w:pPr>
      <w:r>
        <w:t xml:space="preserve">I samtliga ovan nämnda miljöer finns det individer som sympatiserar, stödjer och använder och/eller främjar våld för att uppnå ideologiska mål. I Planen framgår att arbetet med planen ska ske i samverkan med berörda nämnder i Borås Stad och arbetet sker dessutom i nära samverkan med Lokalpolisområde Borås och Säkerhetspolisen. En viktig åtgärd i detta arbete är och har varit att informera och utbilda Borås Stads anställda och förtroendevalda samt berörda styrelser och bolag om arbetet mot våldsbejakande extremism. Hittills har ca 3000-3500 anställda i Borås Stad utbildats och informerats. </w:t>
      </w:r>
    </w:p>
    <w:p w:rsidR="00F05E45" w:rsidRDefault="00F05E45" w:rsidP="00F05E45">
      <w:pPr>
        <w:pStyle w:val="Brdtext"/>
      </w:pPr>
      <w:r>
        <w:t>Arbetet pågår kontinuerligt och sker i nära samverkan med berörda förvaltningar och bolag i Borås Stad, bland annat enligt följande:</w:t>
      </w:r>
    </w:p>
    <w:p w:rsidR="00F05E45" w:rsidRDefault="00F05E45" w:rsidP="00F05E45">
      <w:pPr>
        <w:pStyle w:val="Brdtext"/>
        <w:numPr>
          <w:ilvl w:val="0"/>
          <w:numId w:val="14"/>
        </w:numPr>
      </w:pPr>
      <w:r>
        <w:t xml:space="preserve">Om det framkommer uppgifter om brott som begåtts i skenet av våldsbejakande extremism finns rutiner framtagna och kommunicerade både med berörda förvaltningar, nämnder, styrelser och bolag samt med lokalpolisområde Borås och Säkerhetspolisen. CKS ger allt stöd som är möjligt inom gällande lagstiftning för att lagföring av dessa individer. </w:t>
      </w:r>
    </w:p>
    <w:p w:rsidR="00F05E45" w:rsidRDefault="00F05E45" w:rsidP="00F05E45">
      <w:pPr>
        <w:pStyle w:val="Brdtext"/>
        <w:numPr>
          <w:ilvl w:val="0"/>
          <w:numId w:val="14"/>
        </w:numPr>
      </w:pPr>
      <w:r>
        <w:t xml:space="preserve">CKS genomför bakgrundskontroller vid ansökan om vikariatsanställning i Borås Stad för att bland annat förhindra och försvåra för individer som kan använda anställningen som plattform för att påverka eller sprida odemokratiska budskap. </w:t>
      </w:r>
    </w:p>
    <w:p w:rsidR="00F05E45" w:rsidRDefault="00F05E45" w:rsidP="00F05E45">
      <w:pPr>
        <w:pStyle w:val="Brdtext"/>
        <w:numPr>
          <w:ilvl w:val="0"/>
          <w:numId w:val="14"/>
        </w:numPr>
      </w:pPr>
      <w:r>
        <w:t>I samverkan med berörda förvaltningar förhindra och försvåra för att utge föreningsstöd till föreningar som misstänks använda stödet till odemokratiska aktiviteter eller på annat sätt använder stödet i strid mot Borås Stads regler för föreningsstöd eller får hyra lokaler eller fastigheter i sådana syften.</w:t>
      </w:r>
    </w:p>
    <w:p w:rsidR="00B0415E" w:rsidRDefault="00F05E45" w:rsidP="00B0415E">
      <w:pPr>
        <w:pStyle w:val="Brdtext"/>
        <w:numPr>
          <w:ilvl w:val="0"/>
          <w:numId w:val="14"/>
        </w:numPr>
      </w:pPr>
      <w:r>
        <w:lastRenderedPageBreak/>
        <w:t xml:space="preserve">Kontinuerliga kontakter med olika trossamfund, föreningar och andra externa nätverk i Borås för omvärldsbevakning kring våldsbejakande extremism. </w:t>
      </w:r>
      <w:r w:rsidR="00E157CA">
        <w:t xml:space="preserve">  </w:t>
      </w:r>
    </w:p>
    <w:p w:rsidR="00A7581D" w:rsidRDefault="00A7581D" w:rsidP="00A7581D">
      <w:pPr>
        <w:pStyle w:val="Brdtext"/>
        <w:rPr>
          <w:color w:val="FF0000"/>
        </w:rPr>
      </w:pP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755107" w:rsidRDefault="00755107" w:rsidP="00755107">
      <w:pPr>
        <w:pStyle w:val="Rubrik2"/>
      </w:pPr>
      <w:r>
        <w:t>Beslutsunderlag</w:t>
      </w:r>
    </w:p>
    <w:p w:rsidR="00E157CA" w:rsidRDefault="00E157CA" w:rsidP="003B310A">
      <w:pPr>
        <w:pStyle w:val="Brdtext"/>
      </w:pPr>
      <w:bookmarkStart w:id="3" w:name="Forslag"/>
      <w:bookmarkEnd w:id="3"/>
      <w:r>
        <w:t xml:space="preserve">1. </w:t>
      </w:r>
      <w:r w:rsidR="003B310A">
        <w:t>Kommunstyrelsens skrivelse: Svar på i</w:t>
      </w:r>
      <w:r w:rsidR="003B310A" w:rsidRPr="003B310A">
        <w:t>nitiativärende: Uttalande</w:t>
      </w:r>
      <w:r w:rsidR="003B310A">
        <w:t xml:space="preserve"> om återvändande IS-terrorister</w:t>
      </w:r>
    </w:p>
    <w:p w:rsidR="00E157CA" w:rsidRPr="00E157CA" w:rsidRDefault="00E157CA" w:rsidP="00E157CA">
      <w:pPr>
        <w:pStyle w:val="Brdtext"/>
        <w:spacing w:after="0"/>
      </w:pPr>
      <w:r>
        <w:t xml:space="preserve">2. </w:t>
      </w:r>
      <w:r w:rsidR="003B310A">
        <w:t>Initiativärendet</w:t>
      </w:r>
      <w:r w:rsidR="00200E39">
        <w:tab/>
      </w:r>
      <w:r w:rsidR="00200E39">
        <w:tab/>
      </w:r>
      <w:bookmarkStart w:id="4" w:name="ForslagSlut"/>
      <w:bookmarkEnd w:id="4"/>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3B310A" w:rsidP="00EE1237">
      <w:pPr>
        <w:pStyle w:val="Brdtext"/>
        <w:spacing w:after="0"/>
      </w:pPr>
      <w:r>
        <w:t>Ingen expediering.</w:t>
      </w:r>
    </w:p>
    <w:p w:rsidR="00C207B5" w:rsidRDefault="00C207B5" w:rsidP="00EE1237">
      <w:pPr>
        <w:pStyle w:val="Brdtext"/>
        <w:rPr>
          <w:color w:val="808080"/>
        </w:rPr>
      </w:pPr>
    </w:p>
    <w:p w:rsidR="00A7581D" w:rsidRDefault="00A7581D" w:rsidP="00EE1237">
      <w:pPr>
        <w:pStyle w:val="Brdtext"/>
        <w:rPr>
          <w:color w:val="808080"/>
        </w:rPr>
      </w:pPr>
    </w:p>
    <w:p w:rsidR="00982E99" w:rsidRPr="002B11B9" w:rsidRDefault="00982E99" w:rsidP="00982E99">
      <w:pPr>
        <w:spacing w:after="160" w:line="259" w:lineRule="auto"/>
        <w:rPr>
          <w:rFonts w:ascii="Calibri" w:eastAsia="Calibri" w:hAnsi="Calibri"/>
          <w:b/>
          <w:color w:val="FF0000"/>
        </w:rPr>
      </w:pPr>
      <w:r w:rsidRPr="002B11B9">
        <w:rPr>
          <w:rFonts w:ascii="Calibri" w:eastAsia="Calibri" w:hAnsi="Calibri"/>
          <w:b/>
          <w:color w:val="FF0000"/>
        </w:rPr>
        <w:t>Allianspartierna i Borås</w:t>
      </w:r>
    </w:p>
    <w:p w:rsidR="00982E99" w:rsidRPr="002B11B9" w:rsidRDefault="00982E99" w:rsidP="00982E99">
      <w:pPr>
        <w:spacing w:after="160" w:line="259" w:lineRule="auto"/>
        <w:rPr>
          <w:rFonts w:ascii="Calibri" w:eastAsia="Calibri" w:hAnsi="Calibri"/>
          <w:b/>
          <w:color w:val="FF0000"/>
        </w:rPr>
      </w:pPr>
      <w:r w:rsidRPr="002B11B9">
        <w:rPr>
          <w:rFonts w:ascii="Calibri" w:eastAsia="Calibri" w:hAnsi="Calibri"/>
          <w:b/>
          <w:color w:val="FF0000"/>
        </w:rPr>
        <w:t>Moderaterna</w:t>
      </w:r>
      <w:r w:rsidRPr="002B11B9">
        <w:rPr>
          <w:rFonts w:ascii="Calibri" w:eastAsia="Calibri" w:hAnsi="Calibri"/>
          <w:b/>
          <w:color w:val="FF0000"/>
        </w:rPr>
        <w:tab/>
        <w:t xml:space="preserve">Kristdemokraterna </w:t>
      </w:r>
    </w:p>
    <w:p w:rsidR="00A7581D" w:rsidRPr="00E7170F" w:rsidRDefault="00A7581D" w:rsidP="00982E99">
      <w:pPr>
        <w:pStyle w:val="Brdtext"/>
        <w:rPr>
          <w:rFonts w:ascii="Calibri" w:eastAsia="Calibri" w:hAnsi="Calibri"/>
        </w:rPr>
      </w:pPr>
    </w:p>
    <w:p w:rsidR="00EE1237" w:rsidRPr="002B11B9" w:rsidRDefault="00982E99" w:rsidP="00982E99">
      <w:pPr>
        <w:pStyle w:val="Brdtext"/>
        <w:rPr>
          <w:vanish/>
          <w:color w:val="FF0000"/>
        </w:rPr>
      </w:pPr>
      <w:r w:rsidRPr="002B11B9">
        <w:rPr>
          <w:rFonts w:ascii="Calibri" w:eastAsia="Calibri" w:hAnsi="Calibri"/>
          <w:color w:val="FF0000"/>
        </w:rPr>
        <w:t>Annette Carlson</w:t>
      </w:r>
      <w:r w:rsidRPr="002B11B9">
        <w:rPr>
          <w:rFonts w:ascii="Calibri" w:eastAsia="Calibri" w:hAnsi="Calibri"/>
          <w:color w:val="FF0000"/>
        </w:rPr>
        <w:tab/>
        <w:t>Niklas Arvidsson</w:t>
      </w:r>
      <w:bookmarkStart w:id="5" w:name="_GoBack"/>
      <w:bookmarkEnd w:id="5"/>
      <w:r w:rsidRPr="002B11B9">
        <w:rPr>
          <w:vanish/>
          <w:color w:val="FF0000"/>
        </w:rPr>
        <w:t xml:space="preserve"> </w:t>
      </w:r>
      <w:r w:rsidR="00EE1237" w:rsidRPr="002B11B9">
        <w:rPr>
          <w:vanish/>
          <w:color w:val="FF0000"/>
        </w:rPr>
        <w:t>[Under denna rubrik anger handläggaren vilka som ska ta del av beslutet. Ang</w:t>
      </w:r>
      <w:r w:rsidR="001A1CA0" w:rsidRPr="002B11B9">
        <w:rPr>
          <w:vanish/>
          <w:color w:val="FF0000"/>
        </w:rPr>
        <w:t xml:space="preserve">e även e-postadress/postadress. </w:t>
      </w:r>
    </w:p>
    <w:p w:rsidR="001A1CA0" w:rsidRPr="002B11B9" w:rsidRDefault="001A1CA0" w:rsidP="00EE1237">
      <w:pPr>
        <w:pStyle w:val="Brdtext"/>
        <w:rPr>
          <w:vanish/>
          <w:color w:val="FF0000"/>
        </w:rPr>
      </w:pPr>
      <w:r w:rsidRPr="002B11B9">
        <w:rPr>
          <w:vanish/>
          <w:color w:val="FF0000"/>
        </w:rPr>
        <w:t>Ska beslutet inte expedieras ange då: ”Ingen expediering”]</w:t>
      </w:r>
    </w:p>
    <w:p w:rsidR="00EE1237" w:rsidRPr="002B11B9" w:rsidRDefault="00EE1237" w:rsidP="00EE1237">
      <w:pPr>
        <w:pStyle w:val="Brdtext"/>
        <w:rPr>
          <w:vanish/>
          <w:color w:val="FF0000"/>
        </w:rPr>
      </w:pPr>
    </w:p>
    <w:p w:rsidR="00EE1237" w:rsidRPr="002B11B9" w:rsidRDefault="00EE1237" w:rsidP="00EE1237">
      <w:pPr>
        <w:pStyle w:val="Brdtext"/>
        <w:rPr>
          <w:vanish/>
          <w:color w:val="FF0000"/>
        </w:rPr>
      </w:pPr>
    </w:p>
    <w:p w:rsidR="00EE1237" w:rsidRPr="002B11B9" w:rsidRDefault="00EE1237" w:rsidP="00EE1237">
      <w:pPr>
        <w:pStyle w:val="Brdtext"/>
        <w:rPr>
          <w:vanish/>
          <w:color w:val="FF0000"/>
        </w:rPr>
      </w:pPr>
    </w:p>
    <w:p w:rsidR="00375E69" w:rsidRPr="002B11B9" w:rsidRDefault="00375E69" w:rsidP="00755107">
      <w:pPr>
        <w:spacing w:line="240" w:lineRule="auto"/>
      </w:pPr>
    </w:p>
    <w:sectPr w:rsidR="00375E69" w:rsidRPr="002B11B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81D" w:rsidRDefault="00A7581D" w:rsidP="00A80039">
      <w:pPr>
        <w:pStyle w:val="Tabellinnehll"/>
      </w:pPr>
      <w:r>
        <w:separator/>
      </w:r>
    </w:p>
  </w:endnote>
  <w:endnote w:type="continuationSeparator" w:id="0">
    <w:p w:rsidR="00A7581D" w:rsidRDefault="00A7581D"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2" w:rsidRDefault="001436E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1D" w:rsidRDefault="00A7581D"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1D" w:rsidRDefault="00A7581D"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A7581D" w:rsidTr="000022F5">
      <w:trPr>
        <w:trHeight w:val="480"/>
      </w:trPr>
      <w:tc>
        <w:tcPr>
          <w:tcW w:w="10433" w:type="dxa"/>
          <w:gridSpan w:val="5"/>
          <w:tcBorders>
            <w:bottom w:val="single" w:sz="4" w:space="0" w:color="auto"/>
          </w:tcBorders>
          <w:vAlign w:val="bottom"/>
        </w:tcPr>
        <w:p w:rsidR="00A7581D" w:rsidRPr="005B5CE4" w:rsidRDefault="00A7581D" w:rsidP="0092549B">
          <w:pPr>
            <w:pStyle w:val="Sidfot"/>
            <w:spacing w:after="60"/>
            <w:rPr>
              <w:sz w:val="20"/>
            </w:rPr>
          </w:pPr>
          <w:r>
            <w:rPr>
              <w:sz w:val="20"/>
            </w:rPr>
            <w:t>Kommunstyrelsen</w:t>
          </w:r>
        </w:p>
      </w:tc>
    </w:tr>
    <w:tr w:rsidR="00A7581D" w:rsidTr="00755107">
      <w:trPr>
        <w:trHeight w:val="480"/>
      </w:trPr>
      <w:tc>
        <w:tcPr>
          <w:tcW w:w="2244" w:type="dxa"/>
          <w:tcBorders>
            <w:top w:val="single" w:sz="4" w:space="0" w:color="auto"/>
          </w:tcBorders>
        </w:tcPr>
        <w:p w:rsidR="00A7581D" w:rsidRDefault="00A7581D" w:rsidP="0092549B">
          <w:pPr>
            <w:pStyle w:val="Sidfotledtext"/>
          </w:pPr>
          <w:r>
            <w:t>Postadress</w:t>
          </w:r>
        </w:p>
        <w:p w:rsidR="00A7581D" w:rsidRDefault="00A7581D" w:rsidP="0092549B">
          <w:pPr>
            <w:pStyle w:val="Sidfot"/>
          </w:pPr>
          <w:r>
            <w:t>501 80 Borås</w:t>
          </w:r>
        </w:p>
      </w:tc>
      <w:tc>
        <w:tcPr>
          <w:tcW w:w="2247" w:type="dxa"/>
          <w:tcBorders>
            <w:top w:val="single" w:sz="4" w:space="0" w:color="auto"/>
          </w:tcBorders>
        </w:tcPr>
        <w:p w:rsidR="00A7581D" w:rsidRPr="006B0841" w:rsidRDefault="00A7581D" w:rsidP="0092549B">
          <w:pPr>
            <w:pStyle w:val="Sidfotledtext"/>
          </w:pPr>
          <w:r>
            <w:t>Besöksadress</w:t>
          </w:r>
        </w:p>
        <w:p w:rsidR="00A7581D" w:rsidRDefault="00A7581D" w:rsidP="0092549B">
          <w:pPr>
            <w:pStyle w:val="Sidfot"/>
          </w:pPr>
          <w:r>
            <w:t>Kungsgatan 55</w:t>
          </w:r>
        </w:p>
      </w:tc>
      <w:tc>
        <w:tcPr>
          <w:tcW w:w="2228" w:type="dxa"/>
          <w:tcBorders>
            <w:top w:val="single" w:sz="4" w:space="0" w:color="auto"/>
          </w:tcBorders>
        </w:tcPr>
        <w:p w:rsidR="00A7581D" w:rsidRDefault="00A7581D" w:rsidP="0092549B">
          <w:pPr>
            <w:pStyle w:val="Sidfotledtext"/>
          </w:pPr>
          <w:r>
            <w:t>Hemsida</w:t>
          </w:r>
        </w:p>
        <w:p w:rsidR="00A7581D" w:rsidRDefault="00A7581D" w:rsidP="0092549B">
          <w:pPr>
            <w:pStyle w:val="Sidfot"/>
          </w:pPr>
          <w:r>
            <w:t>boras.se</w:t>
          </w:r>
        </w:p>
      </w:tc>
      <w:tc>
        <w:tcPr>
          <w:tcW w:w="2411" w:type="dxa"/>
          <w:tcBorders>
            <w:top w:val="single" w:sz="4" w:space="0" w:color="auto"/>
          </w:tcBorders>
        </w:tcPr>
        <w:p w:rsidR="00A7581D" w:rsidRDefault="00A7581D" w:rsidP="0092549B">
          <w:pPr>
            <w:pStyle w:val="Sidfotledtext"/>
          </w:pPr>
          <w:r>
            <w:t>E-post</w:t>
          </w:r>
        </w:p>
        <w:p w:rsidR="00A7581D" w:rsidRDefault="00A7581D" w:rsidP="0092549B">
          <w:pPr>
            <w:pStyle w:val="Sidfot"/>
          </w:pPr>
        </w:p>
      </w:tc>
      <w:tc>
        <w:tcPr>
          <w:tcW w:w="1303" w:type="dxa"/>
          <w:tcBorders>
            <w:top w:val="single" w:sz="4" w:space="0" w:color="auto"/>
          </w:tcBorders>
        </w:tcPr>
        <w:p w:rsidR="00A7581D" w:rsidRDefault="00A7581D" w:rsidP="0092549B">
          <w:pPr>
            <w:pStyle w:val="Sidfotledtext"/>
          </w:pPr>
          <w:r>
            <w:t>Telefon</w:t>
          </w:r>
        </w:p>
        <w:p w:rsidR="00A7581D" w:rsidRDefault="00A7581D" w:rsidP="0092549B">
          <w:pPr>
            <w:pStyle w:val="Sidfot"/>
          </w:pPr>
          <w:r>
            <w:t xml:space="preserve">033-35 70 00 </w:t>
          </w:r>
          <w:proofErr w:type="spellStart"/>
          <w:r>
            <w:t>vxl</w:t>
          </w:r>
          <w:proofErr w:type="spellEnd"/>
        </w:p>
      </w:tc>
    </w:tr>
  </w:tbl>
  <w:p w:rsidR="00A7581D" w:rsidRDefault="00A7581D"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81D" w:rsidRDefault="00A7581D" w:rsidP="00A80039">
      <w:pPr>
        <w:pStyle w:val="Tabellinnehll"/>
      </w:pPr>
      <w:r>
        <w:separator/>
      </w:r>
    </w:p>
  </w:footnote>
  <w:footnote w:type="continuationSeparator" w:id="0">
    <w:p w:rsidR="00A7581D" w:rsidRDefault="00A7581D"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2" w:rsidRDefault="001436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7581D" w:rsidRPr="001E0EDC" w:rsidTr="005D7923">
      <w:trPr>
        <w:cantSplit/>
        <w:trHeight w:val="480"/>
      </w:trPr>
      <w:tc>
        <w:tcPr>
          <w:tcW w:w="5216" w:type="dxa"/>
        </w:tcPr>
        <w:p w:rsidR="00A7581D" w:rsidRPr="001E0EDC" w:rsidRDefault="00A7581D" w:rsidP="004F2690">
          <w:pPr>
            <w:pStyle w:val="Sidhuvud"/>
            <w:spacing w:before="220"/>
          </w:pPr>
          <w:r>
            <w:t>Borås Stad</w:t>
          </w:r>
        </w:p>
      </w:tc>
      <w:tc>
        <w:tcPr>
          <w:tcW w:w="1956" w:type="dxa"/>
        </w:tcPr>
        <w:p w:rsidR="00A7581D" w:rsidRPr="00BA066B" w:rsidRDefault="00A7581D" w:rsidP="00556181">
          <w:pPr>
            <w:pStyle w:val="Sidhuvudledtext"/>
          </w:pPr>
        </w:p>
      </w:tc>
      <w:tc>
        <w:tcPr>
          <w:tcW w:w="1956" w:type="dxa"/>
        </w:tcPr>
        <w:p w:rsidR="00A7581D" w:rsidRPr="00BA066B" w:rsidRDefault="00A7581D" w:rsidP="004F2690">
          <w:pPr>
            <w:pStyle w:val="Sidhuvud"/>
          </w:pPr>
        </w:p>
      </w:tc>
      <w:tc>
        <w:tcPr>
          <w:tcW w:w="1304" w:type="dxa"/>
        </w:tcPr>
        <w:p w:rsidR="00A7581D" w:rsidRPr="00BA066B" w:rsidRDefault="00A7581D" w:rsidP="004F2690">
          <w:pPr>
            <w:pStyle w:val="Sidhuvudledtext"/>
          </w:pPr>
          <w:r>
            <w:t>Sida</w:t>
          </w:r>
        </w:p>
        <w:p w:rsidR="00A7581D" w:rsidRPr="00BA066B" w:rsidRDefault="00A7581D" w:rsidP="004F2690">
          <w:pPr>
            <w:pStyle w:val="Sidhuvud"/>
          </w:pPr>
          <w:r>
            <w:rPr>
              <w:rStyle w:val="Sidnummer"/>
            </w:rPr>
            <w:fldChar w:fldCharType="begin"/>
          </w:r>
          <w:r>
            <w:rPr>
              <w:rStyle w:val="Sidnummer"/>
            </w:rPr>
            <w:instrText xml:space="preserve"> PAGE </w:instrText>
          </w:r>
          <w:r>
            <w:rPr>
              <w:rStyle w:val="Sidnummer"/>
            </w:rPr>
            <w:fldChar w:fldCharType="separate"/>
          </w:r>
          <w:r w:rsidR="002B11B9">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B11B9">
            <w:rPr>
              <w:rStyle w:val="Sidnummer"/>
              <w:noProof/>
            </w:rPr>
            <w:t>3</w:t>
          </w:r>
          <w:r w:rsidRPr="00BA066B">
            <w:rPr>
              <w:rStyle w:val="Sidnummer"/>
            </w:rPr>
            <w:fldChar w:fldCharType="end"/>
          </w:r>
          <w:r w:rsidRPr="00BA066B">
            <w:rPr>
              <w:rStyle w:val="Sidnummer"/>
            </w:rPr>
            <w:t>)</w:t>
          </w:r>
        </w:p>
      </w:tc>
    </w:tr>
  </w:tbl>
  <w:p w:rsidR="00A7581D" w:rsidRDefault="00A7581D"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2" w:rsidRPr="00904B67" w:rsidRDefault="001436E2" w:rsidP="001436E2">
    <w:pPr>
      <w:tabs>
        <w:tab w:val="center" w:pos="4536"/>
        <w:tab w:val="right" w:pos="9072"/>
      </w:tabs>
      <w:spacing w:after="60" w:line="240" w:lineRule="auto"/>
      <w:ind w:right="-795"/>
      <w:jc w:val="right"/>
      <w:rPr>
        <w:rFonts w:ascii="Arial" w:hAnsi="Arial"/>
        <w:sz w:val="2"/>
      </w:rPr>
    </w:pPr>
    <w:r>
      <w:rPr>
        <w:rFonts w:ascii="Arial" w:hAnsi="Arial" w:cs="Arial"/>
        <w:sz w:val="48"/>
        <w:szCs w:val="48"/>
        <w:bdr w:val="single" w:sz="4" w:space="0" w:color="auto"/>
      </w:rPr>
      <w:t>KC2</w:t>
    </w:r>
  </w:p>
  <w:p w:rsidR="001436E2" w:rsidRDefault="001436E2">
    <w:pPr>
      <w:pStyle w:val="Sidhuvud"/>
    </w:pPr>
  </w:p>
  <w:p w:rsidR="00A7581D" w:rsidRDefault="00A7581D">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18A0D8B"/>
    <w:multiLevelType w:val="hybridMultilevel"/>
    <w:tmpl w:val="82822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AA3DA1"/>
    <w:multiLevelType w:val="hybridMultilevel"/>
    <w:tmpl w:val="C7A21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anna.enochsson@boras.se"/>
    <w:docVar w:name="anvandare_txt_Namn" w:val="Anna Enochsson"/>
    <w:docVar w:name="anvandare_txt_Profil" w:val="REGSEK"/>
    <w:docVar w:name="anvandare_txt_Sign" w:val="AE262"/>
    <w:docVar w:name="anvandare_txt_Telnr" w:val="033 357055"/>
    <w:docVar w:name="Databas" w:val="KS"/>
    <w:docVar w:name="Diarienr" w:val="2019-00341"/>
    <w:docVar w:name="Grpnr" w:val="1.1.2.1"/>
    <w:docVar w:name="Handlsign" w:val="Peder Englund"/>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4156"/>
    <w:rsid w:val="00055670"/>
    <w:rsid w:val="000568A6"/>
    <w:rsid w:val="00056BE6"/>
    <w:rsid w:val="00072CE9"/>
    <w:rsid w:val="00072D69"/>
    <w:rsid w:val="00077B6C"/>
    <w:rsid w:val="00083B28"/>
    <w:rsid w:val="000875A0"/>
    <w:rsid w:val="00091E15"/>
    <w:rsid w:val="00092921"/>
    <w:rsid w:val="000968E0"/>
    <w:rsid w:val="00097F62"/>
    <w:rsid w:val="000A3C85"/>
    <w:rsid w:val="000A408D"/>
    <w:rsid w:val="000A4519"/>
    <w:rsid w:val="000A6228"/>
    <w:rsid w:val="000B01C0"/>
    <w:rsid w:val="000B4DB5"/>
    <w:rsid w:val="000B66D9"/>
    <w:rsid w:val="000C0782"/>
    <w:rsid w:val="000C1A39"/>
    <w:rsid w:val="000C45D0"/>
    <w:rsid w:val="000C76CD"/>
    <w:rsid w:val="000C7E9B"/>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24446"/>
    <w:rsid w:val="00132049"/>
    <w:rsid w:val="00134155"/>
    <w:rsid w:val="001436E2"/>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E7A6E"/>
    <w:rsid w:val="001F1742"/>
    <w:rsid w:val="001F20DD"/>
    <w:rsid w:val="001F23BC"/>
    <w:rsid w:val="001F411E"/>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11B9"/>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3993"/>
    <w:rsid w:val="002F5003"/>
    <w:rsid w:val="002F67BE"/>
    <w:rsid w:val="002F6B69"/>
    <w:rsid w:val="0030358B"/>
    <w:rsid w:val="00307D08"/>
    <w:rsid w:val="00310BB1"/>
    <w:rsid w:val="0031139E"/>
    <w:rsid w:val="00312B2B"/>
    <w:rsid w:val="00313882"/>
    <w:rsid w:val="00320E41"/>
    <w:rsid w:val="003215E7"/>
    <w:rsid w:val="003230C2"/>
    <w:rsid w:val="003249AB"/>
    <w:rsid w:val="00326DAF"/>
    <w:rsid w:val="00327E62"/>
    <w:rsid w:val="0033123B"/>
    <w:rsid w:val="003367B9"/>
    <w:rsid w:val="00340715"/>
    <w:rsid w:val="003447CD"/>
    <w:rsid w:val="00345A58"/>
    <w:rsid w:val="00350015"/>
    <w:rsid w:val="003502FA"/>
    <w:rsid w:val="0035519D"/>
    <w:rsid w:val="00360477"/>
    <w:rsid w:val="00365FAB"/>
    <w:rsid w:val="0036682C"/>
    <w:rsid w:val="00366D7F"/>
    <w:rsid w:val="003708E9"/>
    <w:rsid w:val="00372BE4"/>
    <w:rsid w:val="00373948"/>
    <w:rsid w:val="00373CFA"/>
    <w:rsid w:val="003756D8"/>
    <w:rsid w:val="00375E69"/>
    <w:rsid w:val="00376FCB"/>
    <w:rsid w:val="0038046A"/>
    <w:rsid w:val="003837AE"/>
    <w:rsid w:val="00387485"/>
    <w:rsid w:val="003915D1"/>
    <w:rsid w:val="00397252"/>
    <w:rsid w:val="003A2037"/>
    <w:rsid w:val="003A343F"/>
    <w:rsid w:val="003A74A4"/>
    <w:rsid w:val="003B0E86"/>
    <w:rsid w:val="003B1E86"/>
    <w:rsid w:val="003B1F85"/>
    <w:rsid w:val="003B2D44"/>
    <w:rsid w:val="003B310A"/>
    <w:rsid w:val="003B661D"/>
    <w:rsid w:val="003C4FC0"/>
    <w:rsid w:val="003D1C41"/>
    <w:rsid w:val="003D1E78"/>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342D6"/>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26FE"/>
    <w:rsid w:val="004830C0"/>
    <w:rsid w:val="004834C0"/>
    <w:rsid w:val="00485F6C"/>
    <w:rsid w:val="00487137"/>
    <w:rsid w:val="004908D6"/>
    <w:rsid w:val="004930D0"/>
    <w:rsid w:val="004958D2"/>
    <w:rsid w:val="004A030C"/>
    <w:rsid w:val="004A064C"/>
    <w:rsid w:val="004A06E5"/>
    <w:rsid w:val="004A1ECA"/>
    <w:rsid w:val="004A3C82"/>
    <w:rsid w:val="004A53C7"/>
    <w:rsid w:val="004B07B6"/>
    <w:rsid w:val="004B2CFD"/>
    <w:rsid w:val="004B353D"/>
    <w:rsid w:val="004B67CA"/>
    <w:rsid w:val="004B68F2"/>
    <w:rsid w:val="004C1BAF"/>
    <w:rsid w:val="004C3E34"/>
    <w:rsid w:val="004C7891"/>
    <w:rsid w:val="004C7F6A"/>
    <w:rsid w:val="004D1D3A"/>
    <w:rsid w:val="004D4C1C"/>
    <w:rsid w:val="004D55A4"/>
    <w:rsid w:val="004D5ADB"/>
    <w:rsid w:val="004D68CF"/>
    <w:rsid w:val="004D7925"/>
    <w:rsid w:val="004E0C1C"/>
    <w:rsid w:val="004E0D12"/>
    <w:rsid w:val="004E1D71"/>
    <w:rsid w:val="004E3B4C"/>
    <w:rsid w:val="004E7E8B"/>
    <w:rsid w:val="004F2690"/>
    <w:rsid w:val="0050121B"/>
    <w:rsid w:val="00501872"/>
    <w:rsid w:val="00501FBA"/>
    <w:rsid w:val="00502D43"/>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67EE"/>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B62B9"/>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3440"/>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D4E9E"/>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254E9"/>
    <w:rsid w:val="0093045D"/>
    <w:rsid w:val="009307F7"/>
    <w:rsid w:val="00933A8A"/>
    <w:rsid w:val="00941181"/>
    <w:rsid w:val="009419B5"/>
    <w:rsid w:val="00950C98"/>
    <w:rsid w:val="00952E17"/>
    <w:rsid w:val="0096012B"/>
    <w:rsid w:val="0096081D"/>
    <w:rsid w:val="00961DC9"/>
    <w:rsid w:val="009622CE"/>
    <w:rsid w:val="0096251C"/>
    <w:rsid w:val="0096286B"/>
    <w:rsid w:val="009634D1"/>
    <w:rsid w:val="009672F0"/>
    <w:rsid w:val="009713FE"/>
    <w:rsid w:val="009717E8"/>
    <w:rsid w:val="00977805"/>
    <w:rsid w:val="009812D7"/>
    <w:rsid w:val="00982E99"/>
    <w:rsid w:val="00983EC3"/>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0D58"/>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2CDB"/>
    <w:rsid w:val="00A55360"/>
    <w:rsid w:val="00A56A43"/>
    <w:rsid w:val="00A60E03"/>
    <w:rsid w:val="00A65985"/>
    <w:rsid w:val="00A674CD"/>
    <w:rsid w:val="00A67766"/>
    <w:rsid w:val="00A70975"/>
    <w:rsid w:val="00A7113D"/>
    <w:rsid w:val="00A72F32"/>
    <w:rsid w:val="00A7581D"/>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5E2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15E"/>
    <w:rsid w:val="00B0429E"/>
    <w:rsid w:val="00B17385"/>
    <w:rsid w:val="00B20660"/>
    <w:rsid w:val="00B20C40"/>
    <w:rsid w:val="00B235F2"/>
    <w:rsid w:val="00B25C0B"/>
    <w:rsid w:val="00B2769B"/>
    <w:rsid w:val="00B31F0D"/>
    <w:rsid w:val="00B400F6"/>
    <w:rsid w:val="00B40238"/>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208B"/>
    <w:rsid w:val="00B83066"/>
    <w:rsid w:val="00B83DA1"/>
    <w:rsid w:val="00B840BE"/>
    <w:rsid w:val="00B86457"/>
    <w:rsid w:val="00B91FD3"/>
    <w:rsid w:val="00B94163"/>
    <w:rsid w:val="00B94B95"/>
    <w:rsid w:val="00B94C1F"/>
    <w:rsid w:val="00B95224"/>
    <w:rsid w:val="00B96025"/>
    <w:rsid w:val="00B96E34"/>
    <w:rsid w:val="00BA066B"/>
    <w:rsid w:val="00BA1D94"/>
    <w:rsid w:val="00BB1873"/>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658C2"/>
    <w:rsid w:val="00C70E74"/>
    <w:rsid w:val="00C71C43"/>
    <w:rsid w:val="00C72121"/>
    <w:rsid w:val="00C72564"/>
    <w:rsid w:val="00C728C9"/>
    <w:rsid w:val="00C733ED"/>
    <w:rsid w:val="00C75D5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D4231"/>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362A"/>
    <w:rsid w:val="00D8545D"/>
    <w:rsid w:val="00D85BDC"/>
    <w:rsid w:val="00D873ED"/>
    <w:rsid w:val="00D910B1"/>
    <w:rsid w:val="00D91731"/>
    <w:rsid w:val="00D945A4"/>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4FA0"/>
    <w:rsid w:val="00DD57FA"/>
    <w:rsid w:val="00DD6E70"/>
    <w:rsid w:val="00DE21B6"/>
    <w:rsid w:val="00DE63A8"/>
    <w:rsid w:val="00DF1048"/>
    <w:rsid w:val="00DF23E0"/>
    <w:rsid w:val="00DF5A92"/>
    <w:rsid w:val="00DF780F"/>
    <w:rsid w:val="00E05B1C"/>
    <w:rsid w:val="00E07BAE"/>
    <w:rsid w:val="00E1031C"/>
    <w:rsid w:val="00E11EA1"/>
    <w:rsid w:val="00E13199"/>
    <w:rsid w:val="00E157CA"/>
    <w:rsid w:val="00E15963"/>
    <w:rsid w:val="00E20E04"/>
    <w:rsid w:val="00E3096B"/>
    <w:rsid w:val="00E310F0"/>
    <w:rsid w:val="00E34459"/>
    <w:rsid w:val="00E432D5"/>
    <w:rsid w:val="00E506AF"/>
    <w:rsid w:val="00E50B4C"/>
    <w:rsid w:val="00E53763"/>
    <w:rsid w:val="00E6251D"/>
    <w:rsid w:val="00E62C77"/>
    <w:rsid w:val="00E7170F"/>
    <w:rsid w:val="00E723C3"/>
    <w:rsid w:val="00E730CD"/>
    <w:rsid w:val="00E74141"/>
    <w:rsid w:val="00E74364"/>
    <w:rsid w:val="00E76233"/>
    <w:rsid w:val="00E81578"/>
    <w:rsid w:val="00E8293A"/>
    <w:rsid w:val="00E830A2"/>
    <w:rsid w:val="00E85BEC"/>
    <w:rsid w:val="00E870F3"/>
    <w:rsid w:val="00E90D27"/>
    <w:rsid w:val="00E9153B"/>
    <w:rsid w:val="00E9397B"/>
    <w:rsid w:val="00E951E9"/>
    <w:rsid w:val="00E96560"/>
    <w:rsid w:val="00E973E1"/>
    <w:rsid w:val="00EA1060"/>
    <w:rsid w:val="00EA4A92"/>
    <w:rsid w:val="00EB1BA6"/>
    <w:rsid w:val="00EB31E5"/>
    <w:rsid w:val="00EB4B01"/>
    <w:rsid w:val="00EC0277"/>
    <w:rsid w:val="00EC130B"/>
    <w:rsid w:val="00EC131A"/>
    <w:rsid w:val="00EC5E92"/>
    <w:rsid w:val="00ED26ED"/>
    <w:rsid w:val="00ED4B13"/>
    <w:rsid w:val="00ED627E"/>
    <w:rsid w:val="00EE0445"/>
    <w:rsid w:val="00EE1237"/>
    <w:rsid w:val="00EE2FB8"/>
    <w:rsid w:val="00EF115A"/>
    <w:rsid w:val="00EF3950"/>
    <w:rsid w:val="00EF40C1"/>
    <w:rsid w:val="00F02CC3"/>
    <w:rsid w:val="00F05E45"/>
    <w:rsid w:val="00F10101"/>
    <w:rsid w:val="00F10798"/>
    <w:rsid w:val="00F169FC"/>
    <w:rsid w:val="00F229BF"/>
    <w:rsid w:val="00F22C8C"/>
    <w:rsid w:val="00F27678"/>
    <w:rsid w:val="00F27D10"/>
    <w:rsid w:val="00F30358"/>
    <w:rsid w:val="00F3739E"/>
    <w:rsid w:val="00F37A73"/>
    <w:rsid w:val="00F37EB4"/>
    <w:rsid w:val="00F37EBD"/>
    <w:rsid w:val="00F404F2"/>
    <w:rsid w:val="00F4108D"/>
    <w:rsid w:val="00F44466"/>
    <w:rsid w:val="00F537B7"/>
    <w:rsid w:val="00F53EB9"/>
    <w:rsid w:val="00F564CA"/>
    <w:rsid w:val="00F56E71"/>
    <w:rsid w:val="00F60EEF"/>
    <w:rsid w:val="00F61A07"/>
    <w:rsid w:val="00F6253F"/>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A61B7"/>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FAEA9C4-9BEA-4203-9BCE-79D76FC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7DC64E9-1CBF-4302-81AB-41929EA3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656</Words>
  <Characters>5558</Characters>
  <Application>Microsoft Office Word</Application>
  <DocSecurity>0</DocSecurity>
  <Lines>138</Lines>
  <Paragraphs>58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6</cp:revision>
  <cp:lastPrinted>2019-05-16T13:02:00Z</cp:lastPrinted>
  <dcterms:created xsi:type="dcterms:W3CDTF">2019-05-21T13:48:00Z</dcterms:created>
  <dcterms:modified xsi:type="dcterms:W3CDTF">2019-06-03T08:31:00Z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