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6667B"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4046BD" w:rsidP="00A80BB2">
            <w:pPr>
              <w:pStyle w:val="Sidhuvud"/>
            </w:pPr>
            <w:r>
              <w:t>Monica Lindqvist</w:t>
            </w:r>
          </w:p>
          <w:p w:rsidR="009969B2" w:rsidRDefault="00A50D82" w:rsidP="00A80BB2">
            <w:pPr>
              <w:pStyle w:val="Sidhuvud"/>
            </w:pPr>
            <w:r>
              <w:t>Handläggare</w:t>
            </w:r>
          </w:p>
          <w:p w:rsidR="00375E69" w:rsidRPr="007F0749" w:rsidRDefault="004046BD" w:rsidP="00A80BB2">
            <w:pPr>
              <w:pStyle w:val="Sidhuvud"/>
            </w:pPr>
            <w:r>
              <w:t>033 357322</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6667B">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7A0A40" w:rsidP="00A50D82">
            <w:pPr>
              <w:pStyle w:val="Sidhuvud"/>
            </w:pPr>
            <w:r>
              <w:t>2019-06-03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4046BD" w:rsidRPr="005457A6">
              <w:t>KS</w:t>
            </w:r>
            <w:r w:rsidR="004046BD">
              <w:t xml:space="preserve"> </w:t>
            </w:r>
            <w:proofErr w:type="gramStart"/>
            <w:r w:rsidR="004046BD" w:rsidRPr="005457A6">
              <w:t>2018-00616</w:t>
            </w:r>
            <w:proofErr w:type="gramEnd"/>
            <w:r w:rsidR="00B05EF0">
              <w:t xml:space="preserve"> </w:t>
            </w:r>
            <w:r w:rsidR="004046BD" w:rsidRPr="005457A6">
              <w:t>3.2.1.0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41045" w:rsidRPr="00041045" w:rsidRDefault="00041045" w:rsidP="00041045">
      <w:pPr>
        <w:pStyle w:val="Rubrik1"/>
        <w:jc w:val="center"/>
        <w:rPr>
          <w:b w:val="0"/>
          <w:color w:val="FF0000"/>
        </w:rPr>
      </w:pPr>
      <w:r w:rsidRPr="00041045">
        <w:rPr>
          <w:b w:val="0"/>
          <w:color w:val="FF0000"/>
        </w:rPr>
        <w:t>ALTERNATIVT FÖRSLAG</w:t>
      </w:r>
    </w:p>
    <w:p w:rsidR="00F10101" w:rsidRPr="00406334" w:rsidRDefault="004046BD" w:rsidP="00755107">
      <w:pPr>
        <w:pStyle w:val="Rubrik1"/>
      </w:pPr>
      <w:r w:rsidRPr="00406334">
        <w:t xml:space="preserve">Miljörapport </w:t>
      </w:r>
      <w:r w:rsidR="00B97B56" w:rsidRPr="00406334">
        <w:t xml:space="preserve">för Borås Stad </w:t>
      </w:r>
      <w:r w:rsidRPr="00406334">
        <w:t>2018</w:t>
      </w:r>
    </w:p>
    <w:p w:rsidR="00755107" w:rsidRPr="00C728C9" w:rsidRDefault="00733D3D" w:rsidP="00755107">
      <w:pPr>
        <w:pStyle w:val="Rubrik2"/>
      </w:pPr>
      <w:r>
        <w:rPr>
          <w:rFonts w:cs="Arial"/>
          <w:szCs w:val="24"/>
        </w:rPr>
        <w:t>Kommunstyrelsen föreslår Kommunfullmäktige be</w:t>
      </w:r>
      <w:bookmarkStart w:id="0" w:name="_GoBack"/>
      <w:bookmarkEnd w:id="0"/>
      <w:r>
        <w:rPr>
          <w:rFonts w:cs="Arial"/>
          <w:szCs w:val="24"/>
        </w:rPr>
        <w:t>sluta</w:t>
      </w:r>
    </w:p>
    <w:p w:rsidR="005040FB" w:rsidRDefault="005040FB" w:rsidP="00375E69">
      <w:pPr>
        <w:spacing w:after="120"/>
      </w:pPr>
      <w:bookmarkStart w:id="1" w:name="Beslut"/>
      <w:bookmarkEnd w:id="1"/>
      <w:r w:rsidRPr="007A0A40">
        <w:t xml:space="preserve">Kommunstyrelsen </w:t>
      </w:r>
      <w:r w:rsidRPr="005040FB">
        <w:rPr>
          <w:bCs/>
        </w:rPr>
        <w:t>uppmanar</w:t>
      </w:r>
      <w:r w:rsidRPr="007A0A40">
        <w:rPr>
          <w:b/>
          <w:bCs/>
        </w:rPr>
        <w:t xml:space="preserve"> </w:t>
      </w:r>
      <w:r w:rsidRPr="007A0A40">
        <w:t>berörda nämnder och bolag att rätta sig efter de påpekanden som framgår av detta dokument.</w:t>
      </w:r>
    </w:p>
    <w:p w:rsidR="00D35220" w:rsidRDefault="00B97B56" w:rsidP="00375E69">
      <w:pPr>
        <w:spacing w:after="120"/>
      </w:pPr>
      <w:r>
        <w:t>Miljörapp</w:t>
      </w:r>
      <w:r w:rsidR="007A0A40">
        <w:t>ort för Borås Stad 2018 läggs till handlingarna</w:t>
      </w:r>
      <w:r>
        <w:t>.</w:t>
      </w:r>
      <w:r w:rsidR="00375E69">
        <w:t xml:space="preserve">     </w:t>
      </w:r>
      <w:r w:rsidR="00EF1B04">
        <w:t xml:space="preserve">    </w:t>
      </w:r>
      <w:r w:rsidR="00375E69">
        <w:t xml:space="preserve"> </w:t>
      </w:r>
      <w:r w:rsidR="00755107">
        <w:t xml:space="preserve"> </w:t>
      </w:r>
      <w:bookmarkStart w:id="2" w:name="BeslutSlut"/>
      <w:bookmarkEnd w:id="2"/>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B97B56" w:rsidP="00755107">
      <w:pPr>
        <w:pStyle w:val="Rubrik2"/>
      </w:pPr>
      <w:r>
        <w:t>Ärendet i sin helhet</w:t>
      </w:r>
    </w:p>
    <w:p w:rsidR="007A0A40" w:rsidRPr="007A0A40" w:rsidRDefault="007A0A40" w:rsidP="007A0A40">
      <w:pPr>
        <w:rPr>
          <w:rFonts w:cs="Calibri"/>
        </w:rPr>
      </w:pPr>
      <w:bookmarkStart w:id="3" w:name="Komplettering"/>
      <w:bookmarkEnd w:id="3"/>
      <w:r w:rsidRPr="007A0A40">
        <w:rPr>
          <w:rFonts w:cs="Calibri"/>
        </w:rPr>
        <w:t>Kommunstyrelsen har gått igenom ”Miljörapport – Borås Stad 2018” punkt för punkt och vill särskilt betona att följande gäller alla förvaltningar och kommunala bolag ”Miljöarbetet och miljöhänsyn integreras i alla verksamheter och beslut som fattas i kommunkoncernen” (Miljöpolicy Borås Stad, antagen av Kommunfullmäktige 22 februari 2018). Kommunstyrelsen har i listan nedan valt ut de mest angelägna områden där staden inte lever upp till sina miljömål. Siffrorna i uppställningen hänvisar till respektive mål i Borås Stads Miljömål (antagna av KF samma datum som ovan).</w:t>
      </w:r>
    </w:p>
    <w:p w:rsidR="007A0A40" w:rsidRPr="007A0A40" w:rsidRDefault="007A0A40" w:rsidP="007A0A40">
      <w:pPr>
        <w:rPr>
          <w:rFonts w:cs="Calibri"/>
        </w:rPr>
      </w:pPr>
    </w:p>
    <w:p w:rsidR="007A0A40" w:rsidRPr="007A0A40" w:rsidRDefault="007A0A40" w:rsidP="007A0A40">
      <w:pPr>
        <w:rPr>
          <w:rFonts w:cs="Calibri"/>
        </w:rPr>
      </w:pPr>
      <w:r w:rsidRPr="007A0A40">
        <w:rPr>
          <w:rFonts w:cs="Calibri"/>
        </w:rPr>
        <w:t>1 a) Alla förvaltningar och bolag med mer än 10 anställda ska ha ett miljöledningssystem. Detta uppdrag till nämnder och bolag fanns med även i de miljömål som gällde 2013-2017. Enligt miljörapporten saknar trots detta AB Bostäder i Borås och Sociala omsorgsnämnden miljöledningssystem. Detta måste åtgärdas snarast.</w:t>
      </w:r>
    </w:p>
    <w:p w:rsidR="007A0A40" w:rsidRPr="007A0A40" w:rsidRDefault="007A0A40" w:rsidP="007A0A40">
      <w:pPr>
        <w:rPr>
          <w:rFonts w:cs="Calibri"/>
        </w:rPr>
      </w:pPr>
    </w:p>
    <w:p w:rsidR="007A0A40" w:rsidRDefault="007A0A40" w:rsidP="007A0A40">
      <w:pPr>
        <w:rPr>
          <w:rFonts w:cs="Calibri"/>
          <w:strike/>
          <w:color w:val="FF0000"/>
        </w:rPr>
      </w:pPr>
      <w:r w:rsidRPr="007A0A40">
        <w:rPr>
          <w:rFonts w:cs="Calibri"/>
        </w:rPr>
        <w:t xml:space="preserve">1 b) </w:t>
      </w:r>
      <w:r w:rsidRPr="00C52B3A">
        <w:rPr>
          <w:rFonts w:cs="Calibri"/>
          <w:color w:val="FF0000"/>
        </w:rPr>
        <w:t>Alla förskolor och grundskolor ska ha sys</w:t>
      </w:r>
      <w:r w:rsidR="00C52B3A">
        <w:rPr>
          <w:rFonts w:cs="Calibri"/>
          <w:color w:val="FF0000"/>
        </w:rPr>
        <w:t>tem för arbetet med miljöfrågor.</w:t>
      </w:r>
      <w:r w:rsidRPr="00C52B3A">
        <w:rPr>
          <w:rFonts w:cs="Calibri"/>
          <w:color w:val="FF0000"/>
        </w:rPr>
        <w:t xml:space="preserve"> </w:t>
      </w:r>
      <w:r w:rsidRPr="00FE6CF4">
        <w:rPr>
          <w:rFonts w:cs="Calibri"/>
          <w:strike/>
          <w:color w:val="FF0000"/>
        </w:rPr>
        <w:t>exempelvis Grön Flagg. Enligt Miljörapporten har ett antal grundskolor ”pausat” arbetet med Grön Flagg.</w:t>
      </w:r>
      <w:r w:rsidRPr="00FE6CF4">
        <w:rPr>
          <w:rFonts w:cs="Calibri"/>
          <w:color w:val="FF0000"/>
        </w:rPr>
        <w:t xml:space="preserve"> </w:t>
      </w:r>
      <w:r w:rsidRPr="00906CF3">
        <w:rPr>
          <w:rFonts w:cs="Calibri"/>
          <w:strike/>
          <w:color w:val="FF0000"/>
        </w:rPr>
        <w:t>Miljömålen medger inte att arbetet med miljömål 1b) tar paus. Kommunstyrelsen räknar med att det återupptas snarast.</w:t>
      </w:r>
    </w:p>
    <w:p w:rsidR="00145200" w:rsidRDefault="00C52B3A" w:rsidP="00906CF3">
      <w:pPr>
        <w:rPr>
          <w:rFonts w:cstheme="minorHAnsi"/>
          <w:color w:val="FF0000"/>
        </w:rPr>
      </w:pPr>
      <w:r>
        <w:rPr>
          <w:rFonts w:cstheme="minorHAnsi"/>
          <w:color w:val="FF0000"/>
        </w:rPr>
        <w:t xml:space="preserve">Det är viktigt att detta </w:t>
      </w:r>
      <w:r w:rsidR="00145200">
        <w:rPr>
          <w:rFonts w:cstheme="minorHAnsi"/>
          <w:color w:val="FF0000"/>
        </w:rPr>
        <w:t xml:space="preserve">arbete </w:t>
      </w:r>
      <w:r>
        <w:rPr>
          <w:rFonts w:cstheme="minorHAnsi"/>
          <w:color w:val="FF0000"/>
        </w:rPr>
        <w:t>pri</w:t>
      </w:r>
      <w:r w:rsidR="00145200">
        <w:rPr>
          <w:rFonts w:cstheme="minorHAnsi"/>
          <w:color w:val="FF0000"/>
        </w:rPr>
        <w:t>oriteras och redovisas. Det kan ske på olika sätt, e</w:t>
      </w:r>
      <w:r w:rsidR="000D08DC">
        <w:rPr>
          <w:rFonts w:cstheme="minorHAnsi"/>
          <w:color w:val="FF0000"/>
        </w:rPr>
        <w:t xml:space="preserve">xempelvis genom Grön flagg. Kommunstyrelsens </w:t>
      </w:r>
      <w:r w:rsidR="00145200">
        <w:rPr>
          <w:rFonts w:cstheme="minorHAnsi"/>
          <w:color w:val="FF0000"/>
        </w:rPr>
        <w:t>bedömning är a</w:t>
      </w:r>
      <w:r w:rsidR="00041045">
        <w:rPr>
          <w:rFonts w:cstheme="minorHAnsi"/>
          <w:color w:val="FF0000"/>
        </w:rPr>
        <w:t>tt det ska avgöras hos varje förskola respektive</w:t>
      </w:r>
      <w:r w:rsidR="00145200">
        <w:rPr>
          <w:rFonts w:cstheme="minorHAnsi"/>
          <w:color w:val="FF0000"/>
        </w:rPr>
        <w:t xml:space="preserve"> grundskola vilken modell man väljer.</w:t>
      </w:r>
    </w:p>
    <w:p w:rsidR="00145200" w:rsidRDefault="00145200" w:rsidP="00906CF3">
      <w:pPr>
        <w:rPr>
          <w:rFonts w:cstheme="minorHAnsi"/>
          <w:color w:val="FF0000"/>
        </w:rPr>
      </w:pPr>
    </w:p>
    <w:p w:rsidR="007A0A40" w:rsidRPr="007A0A40" w:rsidRDefault="007A0A40" w:rsidP="007A0A40">
      <w:pPr>
        <w:rPr>
          <w:rFonts w:cs="Calibri"/>
        </w:rPr>
      </w:pPr>
    </w:p>
    <w:p w:rsidR="007A0A40" w:rsidRPr="007A0A40" w:rsidRDefault="007A0A40" w:rsidP="007A0A40">
      <w:pPr>
        <w:rPr>
          <w:rFonts w:cs="Calibri"/>
        </w:rPr>
      </w:pPr>
      <w:r w:rsidRPr="007A0A40">
        <w:rPr>
          <w:rFonts w:cs="Calibri"/>
        </w:rPr>
        <w:t>1 c) Borås Stads kök ska uppnå Kravcertifiering enligt nivå 2 eller liknande. Detta mål avhandlas inte i Miljörapport 2018. Kravcertifiering enligt nivå 2 innebär bland annat att andelen ekologiska råvaror i köken ska uppgå till minst 50 procent, och innefattar en certifieringsprocess. Kommunstyrelsen har förståelse för att certifieringen har varit svår att hinna under Miljömålens första år, men oberoende av detta har berörda nämnder i uppdrag från Kommunfullmäktige att nå 50 procent ekologiska livsmedel.</w:t>
      </w:r>
    </w:p>
    <w:p w:rsidR="007A0A40" w:rsidRPr="007A0A40" w:rsidRDefault="007A0A40" w:rsidP="007A0A40">
      <w:pPr>
        <w:rPr>
          <w:rFonts w:cs="Calibri"/>
        </w:rPr>
      </w:pPr>
    </w:p>
    <w:p w:rsidR="007A0A40" w:rsidRPr="007A0A40" w:rsidRDefault="007A0A40" w:rsidP="007A0A40">
      <w:pPr>
        <w:rPr>
          <w:rFonts w:cs="Calibri"/>
        </w:rPr>
      </w:pPr>
      <w:r w:rsidRPr="007A0A40">
        <w:rPr>
          <w:rFonts w:cs="Calibri"/>
        </w:rPr>
        <w:t>1 d) Alla anställda och förtroendevalda inom Borås Stad ska vara miljöutbildade. Efter att ett liknande mål har gällt ända sedan 2013 är det inte bra nog att bara 54 procent av anställda inom Borås Stads förvaltningar och bolag har genomgått sådan utbildning.</w:t>
      </w:r>
    </w:p>
    <w:p w:rsidR="007A0A40" w:rsidRPr="007A0A40" w:rsidRDefault="007A0A40" w:rsidP="007A0A40">
      <w:pPr>
        <w:rPr>
          <w:rFonts w:cs="Calibri"/>
        </w:rPr>
      </w:pPr>
    </w:p>
    <w:p w:rsidR="007A0A40" w:rsidRPr="007A0A40" w:rsidRDefault="007A0A40" w:rsidP="007A0A40">
      <w:pPr>
        <w:rPr>
          <w:rFonts w:cs="Calibri"/>
        </w:rPr>
      </w:pPr>
      <w:r w:rsidRPr="007A0A40">
        <w:rPr>
          <w:rFonts w:cs="Calibri"/>
        </w:rPr>
        <w:t>2 b) Minska användningen av kemikalier som kan skada hälsa och miljö. Kommunstyrelsen har enligt Borås Stads miljömål det övergripande ansvaret att se till att ett kemikaliehanteringssystem kommer i drift. Stadsledningskansliet påminns om detta uppdrag.</w:t>
      </w:r>
    </w:p>
    <w:p w:rsidR="007A0A40" w:rsidRPr="007A0A40" w:rsidRDefault="007A0A40" w:rsidP="007A0A40">
      <w:pPr>
        <w:rPr>
          <w:rFonts w:cs="Calibri"/>
        </w:rPr>
      </w:pPr>
    </w:p>
    <w:p w:rsidR="007A0A40" w:rsidRDefault="007A0A40" w:rsidP="00782150">
      <w:r w:rsidRPr="007A0A40">
        <w:rPr>
          <w:rFonts w:cs="Calibri"/>
        </w:rPr>
        <w:t>3 c) Den fysiska planeringen ska anpassas till framtidens klimat och väderfenomen. Ansvarig nämnd för klimatanpassningsarbete på övergripande nivå ligger enligt Borås Stads Miljömål på Miljö- och konsumentnämnden. Kommunstyrelsen förväntar sig att arbetet startar omgående. Vid den pågående revideringen av nämnders reglementen kan frågan om ansvar på strategisk nivå för klimatanpassning komma att omprövas.</w:t>
      </w:r>
      <w:bookmarkStart w:id="4" w:name="KompletteringSlut"/>
      <w:bookmarkEnd w:id="4"/>
    </w:p>
    <w:p w:rsidR="00EF1B04" w:rsidRDefault="007A0A40"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B97B56">
        <w:t>Sammanträdesprotokoll från Konsument- och miljönämnden 26 mars 2019</w:t>
      </w:r>
    </w:p>
    <w:p w:rsidR="00E157CA" w:rsidRPr="00E157CA" w:rsidRDefault="00E157CA" w:rsidP="00E157CA">
      <w:pPr>
        <w:pStyle w:val="Brdtext"/>
        <w:spacing w:after="0"/>
      </w:pPr>
      <w:r>
        <w:t xml:space="preserve">2. </w:t>
      </w:r>
      <w:r w:rsidR="00B97B56">
        <w:t>Miljörapport för Borås Stad 2018</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Pr="004D1B96" w:rsidRDefault="00E004A6" w:rsidP="00EE1237">
      <w:pPr>
        <w:pStyle w:val="Brdtext"/>
        <w:rPr>
          <w:color w:val="FF0000"/>
        </w:rPr>
      </w:pPr>
    </w:p>
    <w:p w:rsidR="00C52B3A" w:rsidRPr="004D1B96" w:rsidRDefault="00C52B3A" w:rsidP="00C52B3A">
      <w:pPr>
        <w:spacing w:after="160" w:line="259" w:lineRule="auto"/>
        <w:rPr>
          <w:rFonts w:ascii="Calibri" w:eastAsia="Calibri" w:hAnsi="Calibri"/>
          <w:b/>
          <w:color w:val="FF0000"/>
        </w:rPr>
      </w:pPr>
      <w:r w:rsidRPr="004D1B96">
        <w:rPr>
          <w:rFonts w:ascii="Calibri" w:eastAsia="Calibri" w:hAnsi="Calibri"/>
          <w:b/>
          <w:color w:val="FF0000"/>
        </w:rPr>
        <w:t>Allianspartierna i Borås</w:t>
      </w:r>
    </w:p>
    <w:p w:rsidR="00C52B3A" w:rsidRPr="004D1B96" w:rsidRDefault="00C52B3A" w:rsidP="00C52B3A">
      <w:pPr>
        <w:spacing w:after="160" w:line="259" w:lineRule="auto"/>
        <w:rPr>
          <w:rFonts w:ascii="Calibri" w:eastAsia="Calibri" w:hAnsi="Calibri"/>
          <w:b/>
          <w:color w:val="FF0000"/>
        </w:rPr>
      </w:pPr>
      <w:r w:rsidRPr="004D1B96">
        <w:rPr>
          <w:rFonts w:ascii="Calibri" w:eastAsia="Calibri" w:hAnsi="Calibri"/>
          <w:b/>
          <w:color w:val="FF0000"/>
        </w:rPr>
        <w:t>Moderaterna</w:t>
      </w:r>
      <w:r w:rsidRPr="004D1B96">
        <w:rPr>
          <w:rFonts w:ascii="Calibri" w:eastAsia="Calibri" w:hAnsi="Calibri"/>
          <w:b/>
          <w:color w:val="FF0000"/>
        </w:rPr>
        <w:tab/>
        <w:t xml:space="preserve">Kristdemokraterna </w:t>
      </w:r>
    </w:p>
    <w:p w:rsidR="00C52B3A" w:rsidRPr="004D1B96" w:rsidRDefault="00C52B3A" w:rsidP="00C52B3A">
      <w:pPr>
        <w:spacing w:after="120"/>
        <w:rPr>
          <w:rFonts w:ascii="Calibri" w:eastAsia="Calibri" w:hAnsi="Calibri"/>
          <w:color w:val="FF0000"/>
        </w:rPr>
      </w:pPr>
    </w:p>
    <w:p w:rsidR="00C52B3A" w:rsidRPr="004D1B96" w:rsidRDefault="00C52B3A" w:rsidP="00C52B3A">
      <w:pPr>
        <w:spacing w:after="120"/>
        <w:rPr>
          <w:vanish/>
          <w:color w:val="FF0000"/>
        </w:rPr>
      </w:pPr>
      <w:r w:rsidRPr="004D1B96">
        <w:rPr>
          <w:rFonts w:ascii="Calibri" w:eastAsia="Calibri" w:hAnsi="Calibri"/>
          <w:color w:val="FF0000"/>
        </w:rPr>
        <w:t>Annette Carlson</w:t>
      </w:r>
      <w:r w:rsidRPr="004D1B96">
        <w:rPr>
          <w:rFonts w:ascii="Calibri" w:eastAsia="Calibri" w:hAnsi="Calibri"/>
          <w:color w:val="FF0000"/>
        </w:rPr>
        <w:tab/>
        <w:t>Niklas Arvidsson</w:t>
      </w:r>
      <w:r w:rsidRPr="004D1B96">
        <w:rPr>
          <w:vanish/>
          <w:color w:val="FF0000"/>
        </w:rPr>
        <w:t xml:space="preserve"> [Under denna rubrik anger handläggaren vilka som ska ta del av beslutet. Ange även e-postadress/postadress. </w:t>
      </w:r>
    </w:p>
    <w:p w:rsidR="00C52B3A" w:rsidRPr="004D1B96" w:rsidRDefault="00C52B3A" w:rsidP="00C52B3A">
      <w:pPr>
        <w:spacing w:after="120"/>
        <w:rPr>
          <w:vanish/>
          <w:color w:val="FF0000"/>
        </w:rPr>
      </w:pPr>
      <w:r w:rsidRPr="004D1B96">
        <w:rPr>
          <w:vanish/>
          <w:color w:val="FF0000"/>
        </w:rPr>
        <w:t>Ska beslutet inte expedieras ange då: ”Ingen expediering”]</w:t>
      </w:r>
    </w:p>
    <w:p w:rsidR="00C52B3A" w:rsidRPr="004D1B96" w:rsidRDefault="00C52B3A" w:rsidP="00C52B3A">
      <w:pPr>
        <w:spacing w:after="120"/>
        <w:rPr>
          <w:vanish/>
          <w:color w:val="FF0000"/>
        </w:rPr>
      </w:pPr>
    </w:p>
    <w:p w:rsidR="00C52B3A" w:rsidRPr="004D1B96" w:rsidRDefault="00C52B3A" w:rsidP="00C52B3A">
      <w:pPr>
        <w:spacing w:after="120"/>
        <w:rPr>
          <w:vanish/>
          <w:color w:val="FF0000"/>
        </w:rPr>
      </w:pPr>
    </w:p>
    <w:p w:rsidR="00C52B3A" w:rsidRPr="004D1B96" w:rsidRDefault="00C52B3A" w:rsidP="00C52B3A">
      <w:pPr>
        <w:spacing w:after="120"/>
        <w:rPr>
          <w:vanish/>
          <w:color w:val="FF0000"/>
        </w:rPr>
      </w:pPr>
    </w:p>
    <w:p w:rsidR="00C52B3A" w:rsidRPr="004D1B96" w:rsidRDefault="00C52B3A" w:rsidP="00C52B3A">
      <w:pPr>
        <w:spacing w:line="240" w:lineRule="auto"/>
        <w:rPr>
          <w:color w:val="FF0000"/>
        </w:rPr>
      </w:pPr>
    </w:p>
    <w:p w:rsidR="00375E69" w:rsidRPr="004D1B96" w:rsidRDefault="00375E69" w:rsidP="00755107">
      <w:pPr>
        <w:spacing w:line="240" w:lineRule="auto"/>
        <w:rPr>
          <w:color w:val="FF0000"/>
        </w:rPr>
      </w:pPr>
    </w:p>
    <w:sectPr w:rsidR="00375E69" w:rsidRPr="004D1B96"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3A" w:rsidRDefault="00C52B3A" w:rsidP="00A80039">
      <w:pPr>
        <w:pStyle w:val="Tabellinnehll"/>
      </w:pPr>
      <w:r>
        <w:separator/>
      </w:r>
    </w:p>
  </w:endnote>
  <w:endnote w:type="continuationSeparator" w:id="0">
    <w:p w:rsidR="00C52B3A" w:rsidRDefault="00C52B3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3A" w:rsidRDefault="00C52B3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3A" w:rsidRDefault="00C52B3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52B3A" w:rsidTr="000022F5">
      <w:trPr>
        <w:trHeight w:val="480"/>
      </w:trPr>
      <w:tc>
        <w:tcPr>
          <w:tcW w:w="10433" w:type="dxa"/>
          <w:gridSpan w:val="5"/>
          <w:tcBorders>
            <w:bottom w:val="single" w:sz="4" w:space="0" w:color="auto"/>
          </w:tcBorders>
          <w:vAlign w:val="bottom"/>
        </w:tcPr>
        <w:p w:rsidR="00C52B3A" w:rsidRPr="005B5CE4" w:rsidRDefault="00C52B3A" w:rsidP="0092549B">
          <w:pPr>
            <w:pStyle w:val="Sidfot"/>
            <w:spacing w:after="60"/>
            <w:rPr>
              <w:sz w:val="20"/>
            </w:rPr>
          </w:pPr>
          <w:r>
            <w:rPr>
              <w:sz w:val="20"/>
            </w:rPr>
            <w:t>Kommunstyrelsen</w:t>
          </w:r>
        </w:p>
      </w:tc>
    </w:tr>
    <w:tr w:rsidR="00C52B3A" w:rsidTr="00755107">
      <w:trPr>
        <w:trHeight w:val="480"/>
      </w:trPr>
      <w:tc>
        <w:tcPr>
          <w:tcW w:w="2244" w:type="dxa"/>
          <w:tcBorders>
            <w:top w:val="single" w:sz="4" w:space="0" w:color="auto"/>
          </w:tcBorders>
        </w:tcPr>
        <w:p w:rsidR="00C52B3A" w:rsidRDefault="00C52B3A" w:rsidP="0092549B">
          <w:pPr>
            <w:pStyle w:val="Sidfotledtext"/>
          </w:pPr>
          <w:r>
            <w:t>Postadress</w:t>
          </w:r>
        </w:p>
        <w:p w:rsidR="00C52B3A" w:rsidRDefault="00C52B3A" w:rsidP="0092549B">
          <w:pPr>
            <w:pStyle w:val="Sidfot"/>
          </w:pPr>
          <w:r>
            <w:t>501 80 Borås</w:t>
          </w:r>
        </w:p>
      </w:tc>
      <w:tc>
        <w:tcPr>
          <w:tcW w:w="2247" w:type="dxa"/>
          <w:tcBorders>
            <w:top w:val="single" w:sz="4" w:space="0" w:color="auto"/>
          </w:tcBorders>
        </w:tcPr>
        <w:p w:rsidR="00C52B3A" w:rsidRPr="006B0841" w:rsidRDefault="00C52B3A" w:rsidP="0092549B">
          <w:pPr>
            <w:pStyle w:val="Sidfotledtext"/>
          </w:pPr>
          <w:r>
            <w:t>Besöksadress</w:t>
          </w:r>
        </w:p>
        <w:p w:rsidR="00C52B3A" w:rsidRDefault="00C52B3A" w:rsidP="0092549B">
          <w:pPr>
            <w:pStyle w:val="Sidfot"/>
          </w:pPr>
          <w:r>
            <w:t>Kungsgatan 55</w:t>
          </w:r>
        </w:p>
      </w:tc>
      <w:tc>
        <w:tcPr>
          <w:tcW w:w="2228" w:type="dxa"/>
          <w:tcBorders>
            <w:top w:val="single" w:sz="4" w:space="0" w:color="auto"/>
          </w:tcBorders>
        </w:tcPr>
        <w:p w:rsidR="00C52B3A" w:rsidRDefault="00C52B3A" w:rsidP="0092549B">
          <w:pPr>
            <w:pStyle w:val="Sidfotledtext"/>
          </w:pPr>
          <w:r>
            <w:t>Hemsida</w:t>
          </w:r>
        </w:p>
        <w:p w:rsidR="00C52B3A" w:rsidRDefault="00C52B3A" w:rsidP="0092549B">
          <w:pPr>
            <w:pStyle w:val="Sidfot"/>
          </w:pPr>
          <w:r>
            <w:t>boras.se</w:t>
          </w:r>
        </w:p>
      </w:tc>
      <w:tc>
        <w:tcPr>
          <w:tcW w:w="2411" w:type="dxa"/>
          <w:tcBorders>
            <w:top w:val="single" w:sz="4" w:space="0" w:color="auto"/>
          </w:tcBorders>
        </w:tcPr>
        <w:p w:rsidR="00C52B3A" w:rsidRDefault="00C52B3A" w:rsidP="0092549B">
          <w:pPr>
            <w:pStyle w:val="Sidfotledtext"/>
          </w:pPr>
          <w:r>
            <w:t>E-post</w:t>
          </w:r>
        </w:p>
        <w:p w:rsidR="00C52B3A" w:rsidRDefault="00C52B3A" w:rsidP="0092549B">
          <w:pPr>
            <w:pStyle w:val="Sidfot"/>
          </w:pPr>
        </w:p>
      </w:tc>
      <w:tc>
        <w:tcPr>
          <w:tcW w:w="1303" w:type="dxa"/>
          <w:tcBorders>
            <w:top w:val="single" w:sz="4" w:space="0" w:color="auto"/>
          </w:tcBorders>
        </w:tcPr>
        <w:p w:rsidR="00C52B3A" w:rsidRDefault="00C52B3A" w:rsidP="0092549B">
          <w:pPr>
            <w:pStyle w:val="Sidfotledtext"/>
          </w:pPr>
          <w:r>
            <w:t>Telefon</w:t>
          </w:r>
        </w:p>
        <w:p w:rsidR="00C52B3A" w:rsidRDefault="00C52B3A" w:rsidP="0092549B">
          <w:pPr>
            <w:pStyle w:val="Sidfot"/>
          </w:pPr>
          <w:r>
            <w:t xml:space="preserve">033-35 70 00 </w:t>
          </w:r>
          <w:proofErr w:type="spellStart"/>
          <w:r>
            <w:t>vxl</w:t>
          </w:r>
          <w:proofErr w:type="spellEnd"/>
        </w:p>
      </w:tc>
    </w:tr>
  </w:tbl>
  <w:p w:rsidR="00C52B3A" w:rsidRDefault="00C52B3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3A" w:rsidRDefault="00C52B3A" w:rsidP="00A80039">
      <w:pPr>
        <w:pStyle w:val="Tabellinnehll"/>
      </w:pPr>
      <w:r>
        <w:separator/>
      </w:r>
    </w:p>
  </w:footnote>
  <w:footnote w:type="continuationSeparator" w:id="0">
    <w:p w:rsidR="00C52B3A" w:rsidRDefault="00C52B3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52B3A" w:rsidRPr="001E0EDC" w:rsidTr="005D7923">
      <w:trPr>
        <w:cantSplit/>
        <w:trHeight w:val="480"/>
      </w:trPr>
      <w:tc>
        <w:tcPr>
          <w:tcW w:w="5216" w:type="dxa"/>
        </w:tcPr>
        <w:p w:rsidR="00C52B3A" w:rsidRPr="001E0EDC" w:rsidRDefault="00C52B3A" w:rsidP="004F2690">
          <w:pPr>
            <w:pStyle w:val="Sidhuvud"/>
            <w:spacing w:before="220"/>
          </w:pPr>
          <w:r>
            <w:t>Borås Stad</w:t>
          </w:r>
        </w:p>
      </w:tc>
      <w:tc>
        <w:tcPr>
          <w:tcW w:w="1956" w:type="dxa"/>
        </w:tcPr>
        <w:p w:rsidR="00C52B3A" w:rsidRPr="00BA066B" w:rsidRDefault="00C52B3A" w:rsidP="00A50D82">
          <w:pPr>
            <w:pStyle w:val="Sidhuvudledtext"/>
          </w:pPr>
        </w:p>
      </w:tc>
      <w:tc>
        <w:tcPr>
          <w:tcW w:w="1956" w:type="dxa"/>
        </w:tcPr>
        <w:p w:rsidR="00C52B3A" w:rsidRPr="00BA066B" w:rsidRDefault="00C52B3A" w:rsidP="004F2690">
          <w:pPr>
            <w:pStyle w:val="Sidhuvud"/>
          </w:pPr>
        </w:p>
      </w:tc>
      <w:tc>
        <w:tcPr>
          <w:tcW w:w="1304" w:type="dxa"/>
        </w:tcPr>
        <w:p w:rsidR="00C52B3A" w:rsidRPr="00BA066B" w:rsidRDefault="00C52B3A" w:rsidP="004F2690">
          <w:pPr>
            <w:pStyle w:val="Sidhuvudledtext"/>
          </w:pPr>
          <w:r>
            <w:t>Sida</w:t>
          </w:r>
        </w:p>
        <w:p w:rsidR="00C52B3A" w:rsidRPr="00BA066B" w:rsidRDefault="00C52B3A" w:rsidP="004F2690">
          <w:pPr>
            <w:pStyle w:val="Sidhuvud"/>
          </w:pPr>
          <w:r>
            <w:rPr>
              <w:rStyle w:val="Sidnummer"/>
            </w:rPr>
            <w:fldChar w:fldCharType="begin"/>
          </w:r>
          <w:r>
            <w:rPr>
              <w:rStyle w:val="Sidnummer"/>
            </w:rPr>
            <w:instrText xml:space="preserve"> PAGE </w:instrText>
          </w:r>
          <w:r>
            <w:rPr>
              <w:rStyle w:val="Sidnummer"/>
            </w:rPr>
            <w:fldChar w:fldCharType="separate"/>
          </w:r>
          <w:r w:rsidR="0040633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06334">
            <w:rPr>
              <w:rStyle w:val="Sidnummer"/>
              <w:noProof/>
            </w:rPr>
            <w:t>2</w:t>
          </w:r>
          <w:r w:rsidRPr="00BA066B">
            <w:rPr>
              <w:rStyle w:val="Sidnummer"/>
            </w:rPr>
            <w:fldChar w:fldCharType="end"/>
          </w:r>
          <w:r w:rsidRPr="00BA066B">
            <w:rPr>
              <w:rStyle w:val="Sidnummer"/>
            </w:rPr>
            <w:t>)</w:t>
          </w:r>
        </w:p>
      </w:tc>
    </w:tr>
  </w:tbl>
  <w:p w:rsidR="00C52B3A" w:rsidRDefault="00C52B3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4" w:rsidRPr="00904B67" w:rsidRDefault="00406334" w:rsidP="00406334">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SP</w:t>
    </w:r>
    <w:r>
      <w:rPr>
        <w:rFonts w:ascii="Arial" w:hAnsi="Arial" w:cs="Arial"/>
        <w:sz w:val="48"/>
        <w:szCs w:val="48"/>
        <w:bdr w:val="single" w:sz="4" w:space="0" w:color="auto"/>
      </w:rPr>
      <w:t>1</w:t>
    </w:r>
    <w:r>
      <w:rPr>
        <w:rFonts w:ascii="Arial" w:hAnsi="Arial" w:cs="Arial"/>
        <w:sz w:val="48"/>
        <w:szCs w:val="48"/>
        <w:bdr w:val="single" w:sz="4" w:space="0" w:color="auto"/>
      </w:rPr>
      <w:t>1</w:t>
    </w:r>
  </w:p>
  <w:p w:rsidR="00406334" w:rsidRDefault="00406334">
    <w:pPr>
      <w:pStyle w:val="Sidhuvud"/>
    </w:pPr>
  </w:p>
  <w:p w:rsidR="00C52B3A" w:rsidRDefault="00C52B3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8-00616"/>
    <w:docVar w:name="Grpnr" w:val="3.2.1.0"/>
    <w:docVar w:name="Handlsign" w:val="Monica Lindqvist"/>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045"/>
    <w:rsid w:val="00041988"/>
    <w:rsid w:val="00044C23"/>
    <w:rsid w:val="00047E38"/>
    <w:rsid w:val="00051634"/>
    <w:rsid w:val="00055670"/>
    <w:rsid w:val="000568A6"/>
    <w:rsid w:val="00056BE6"/>
    <w:rsid w:val="00065A7E"/>
    <w:rsid w:val="00072CE9"/>
    <w:rsid w:val="00072D69"/>
    <w:rsid w:val="00077B6C"/>
    <w:rsid w:val="00083B28"/>
    <w:rsid w:val="000875A0"/>
    <w:rsid w:val="000910E7"/>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8DC"/>
    <w:rsid w:val="000D0EB6"/>
    <w:rsid w:val="000D3F5F"/>
    <w:rsid w:val="000D44AB"/>
    <w:rsid w:val="000D7DAC"/>
    <w:rsid w:val="000E2CFA"/>
    <w:rsid w:val="000E3B1E"/>
    <w:rsid w:val="000E53B9"/>
    <w:rsid w:val="000F4FD2"/>
    <w:rsid w:val="000F6D18"/>
    <w:rsid w:val="00102297"/>
    <w:rsid w:val="00102876"/>
    <w:rsid w:val="00104394"/>
    <w:rsid w:val="00121EEC"/>
    <w:rsid w:val="00122CB5"/>
    <w:rsid w:val="00122D7C"/>
    <w:rsid w:val="00132049"/>
    <w:rsid w:val="00134155"/>
    <w:rsid w:val="001401B8"/>
    <w:rsid w:val="00143DBA"/>
    <w:rsid w:val="00144939"/>
    <w:rsid w:val="00145200"/>
    <w:rsid w:val="00150C81"/>
    <w:rsid w:val="00153E3B"/>
    <w:rsid w:val="00154706"/>
    <w:rsid w:val="00157535"/>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A7F6B"/>
    <w:rsid w:val="001B089C"/>
    <w:rsid w:val="001B2ED5"/>
    <w:rsid w:val="001B3DDB"/>
    <w:rsid w:val="001B7262"/>
    <w:rsid w:val="001B7598"/>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3028"/>
    <w:rsid w:val="00237D57"/>
    <w:rsid w:val="002443BC"/>
    <w:rsid w:val="00246CAA"/>
    <w:rsid w:val="002502F5"/>
    <w:rsid w:val="002504DF"/>
    <w:rsid w:val="0025457F"/>
    <w:rsid w:val="00256083"/>
    <w:rsid w:val="00257B8F"/>
    <w:rsid w:val="0026667B"/>
    <w:rsid w:val="00270516"/>
    <w:rsid w:val="00270C4A"/>
    <w:rsid w:val="00277BC3"/>
    <w:rsid w:val="0028023C"/>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770"/>
    <w:rsid w:val="002F5003"/>
    <w:rsid w:val="002F67BE"/>
    <w:rsid w:val="0030140A"/>
    <w:rsid w:val="0030358B"/>
    <w:rsid w:val="00307D08"/>
    <w:rsid w:val="00310BB1"/>
    <w:rsid w:val="0031139E"/>
    <w:rsid w:val="00312B2B"/>
    <w:rsid w:val="00313882"/>
    <w:rsid w:val="00320E41"/>
    <w:rsid w:val="003215E7"/>
    <w:rsid w:val="003230C2"/>
    <w:rsid w:val="003249AB"/>
    <w:rsid w:val="00326DAF"/>
    <w:rsid w:val="00327E62"/>
    <w:rsid w:val="00335304"/>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4E05"/>
    <w:rsid w:val="003F510F"/>
    <w:rsid w:val="003F61A8"/>
    <w:rsid w:val="00400EE8"/>
    <w:rsid w:val="00401F39"/>
    <w:rsid w:val="0040232C"/>
    <w:rsid w:val="00402BFE"/>
    <w:rsid w:val="004046BD"/>
    <w:rsid w:val="00406334"/>
    <w:rsid w:val="0040697E"/>
    <w:rsid w:val="00412701"/>
    <w:rsid w:val="004167CC"/>
    <w:rsid w:val="00423AE9"/>
    <w:rsid w:val="0042538F"/>
    <w:rsid w:val="00430AD9"/>
    <w:rsid w:val="00431512"/>
    <w:rsid w:val="004333AA"/>
    <w:rsid w:val="00434C80"/>
    <w:rsid w:val="00436E1D"/>
    <w:rsid w:val="00441FFA"/>
    <w:rsid w:val="00442DAE"/>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4F1"/>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B96"/>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40FB"/>
    <w:rsid w:val="00505EDD"/>
    <w:rsid w:val="0051168A"/>
    <w:rsid w:val="005138D5"/>
    <w:rsid w:val="005177C8"/>
    <w:rsid w:val="00520097"/>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2E95"/>
    <w:rsid w:val="005C32A0"/>
    <w:rsid w:val="005C6B90"/>
    <w:rsid w:val="005C7526"/>
    <w:rsid w:val="005D6C2F"/>
    <w:rsid w:val="005D7319"/>
    <w:rsid w:val="005D7923"/>
    <w:rsid w:val="005F12BA"/>
    <w:rsid w:val="005F22F0"/>
    <w:rsid w:val="005F2B55"/>
    <w:rsid w:val="005F2B8E"/>
    <w:rsid w:val="006005A7"/>
    <w:rsid w:val="00600CC4"/>
    <w:rsid w:val="00601420"/>
    <w:rsid w:val="00607E6D"/>
    <w:rsid w:val="00620E4B"/>
    <w:rsid w:val="00622A85"/>
    <w:rsid w:val="00623485"/>
    <w:rsid w:val="0063013E"/>
    <w:rsid w:val="00636E5B"/>
    <w:rsid w:val="006370C1"/>
    <w:rsid w:val="00640118"/>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743"/>
    <w:rsid w:val="007528EB"/>
    <w:rsid w:val="00755107"/>
    <w:rsid w:val="007608F2"/>
    <w:rsid w:val="0076222D"/>
    <w:rsid w:val="00763AA7"/>
    <w:rsid w:val="0076530B"/>
    <w:rsid w:val="00775F88"/>
    <w:rsid w:val="00776FA5"/>
    <w:rsid w:val="00780B2B"/>
    <w:rsid w:val="00781835"/>
    <w:rsid w:val="00782150"/>
    <w:rsid w:val="00791C8F"/>
    <w:rsid w:val="00792A2B"/>
    <w:rsid w:val="00796E27"/>
    <w:rsid w:val="0079732A"/>
    <w:rsid w:val="007A0A40"/>
    <w:rsid w:val="007A1380"/>
    <w:rsid w:val="007A5216"/>
    <w:rsid w:val="007A76D5"/>
    <w:rsid w:val="007A7CC3"/>
    <w:rsid w:val="007B6371"/>
    <w:rsid w:val="007B6ACD"/>
    <w:rsid w:val="007B78CF"/>
    <w:rsid w:val="007C273F"/>
    <w:rsid w:val="007C3169"/>
    <w:rsid w:val="007C32B5"/>
    <w:rsid w:val="007C4A77"/>
    <w:rsid w:val="007C62AF"/>
    <w:rsid w:val="007D4E46"/>
    <w:rsid w:val="007E1B50"/>
    <w:rsid w:val="007E6CE5"/>
    <w:rsid w:val="007E70BF"/>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6424"/>
    <w:rsid w:val="008864EC"/>
    <w:rsid w:val="008865D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06CF3"/>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07F6"/>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82ED5"/>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5A21"/>
    <w:rsid w:val="00B400F6"/>
    <w:rsid w:val="00B40432"/>
    <w:rsid w:val="00B414BF"/>
    <w:rsid w:val="00B4723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332A"/>
    <w:rsid w:val="00B94163"/>
    <w:rsid w:val="00B94C1F"/>
    <w:rsid w:val="00B95224"/>
    <w:rsid w:val="00B96025"/>
    <w:rsid w:val="00B96E34"/>
    <w:rsid w:val="00B97B56"/>
    <w:rsid w:val="00BA066B"/>
    <w:rsid w:val="00BA0AF5"/>
    <w:rsid w:val="00BA19D5"/>
    <w:rsid w:val="00BA1D94"/>
    <w:rsid w:val="00BB4574"/>
    <w:rsid w:val="00BC3171"/>
    <w:rsid w:val="00BC70AB"/>
    <w:rsid w:val="00BD1DCF"/>
    <w:rsid w:val="00BD3DDA"/>
    <w:rsid w:val="00BE3FB6"/>
    <w:rsid w:val="00BF1D08"/>
    <w:rsid w:val="00BF4486"/>
    <w:rsid w:val="00C01ABC"/>
    <w:rsid w:val="00C01F74"/>
    <w:rsid w:val="00C021B4"/>
    <w:rsid w:val="00C02760"/>
    <w:rsid w:val="00C07309"/>
    <w:rsid w:val="00C104DE"/>
    <w:rsid w:val="00C141AD"/>
    <w:rsid w:val="00C14A89"/>
    <w:rsid w:val="00C22B4F"/>
    <w:rsid w:val="00C237E0"/>
    <w:rsid w:val="00C268C0"/>
    <w:rsid w:val="00C32E44"/>
    <w:rsid w:val="00C35D7E"/>
    <w:rsid w:val="00C40795"/>
    <w:rsid w:val="00C452F3"/>
    <w:rsid w:val="00C52B3A"/>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2E55"/>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7643"/>
    <w:rsid w:val="00CF7F32"/>
    <w:rsid w:val="00D049A7"/>
    <w:rsid w:val="00D04B48"/>
    <w:rsid w:val="00D100E5"/>
    <w:rsid w:val="00D123E0"/>
    <w:rsid w:val="00D13902"/>
    <w:rsid w:val="00D143FA"/>
    <w:rsid w:val="00D16C99"/>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8E6"/>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0BAC"/>
    <w:rsid w:val="00E11B6A"/>
    <w:rsid w:val="00E11EA1"/>
    <w:rsid w:val="00E13199"/>
    <w:rsid w:val="00E13530"/>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4FC1"/>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0E69"/>
    <w:rsid w:val="00F4108D"/>
    <w:rsid w:val="00F44466"/>
    <w:rsid w:val="00F537B7"/>
    <w:rsid w:val="00F564CA"/>
    <w:rsid w:val="00F56E71"/>
    <w:rsid w:val="00F60EEF"/>
    <w:rsid w:val="00F61A07"/>
    <w:rsid w:val="00F63097"/>
    <w:rsid w:val="00F70507"/>
    <w:rsid w:val="00F706C1"/>
    <w:rsid w:val="00F76400"/>
    <w:rsid w:val="00F77D72"/>
    <w:rsid w:val="00F82C19"/>
    <w:rsid w:val="00F833D2"/>
    <w:rsid w:val="00F83A4D"/>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E6CF4"/>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00B5E4"/>
  <w15:docId w15:val="{7F06B322-1641-4125-A668-4B1568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26B5B92-62E4-4791-B2CA-87E1D8BE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497</Words>
  <Characters>5206</Characters>
  <Application>Microsoft Office Word</Application>
  <DocSecurity>0</DocSecurity>
  <Lines>144</Lines>
  <Paragraphs>60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16</cp:revision>
  <cp:lastPrinted>2003-09-08T17:29:00Z</cp:lastPrinted>
  <dcterms:created xsi:type="dcterms:W3CDTF">2019-05-27T11:41:00Z</dcterms:created>
  <dcterms:modified xsi:type="dcterms:W3CDTF">2019-06-03T08:15:00Z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