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C119F"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991014" w:rsidP="00A80BB2">
            <w:pPr>
              <w:pStyle w:val="Sidhuvud"/>
            </w:pPr>
            <w:r>
              <w:t xml:space="preserve">Karin </w:t>
            </w:r>
            <w:proofErr w:type="spellStart"/>
            <w:r>
              <w:t>Graad</w:t>
            </w:r>
            <w:proofErr w:type="spellEnd"/>
          </w:p>
          <w:p w:rsidR="009969B2" w:rsidRDefault="00BE1F14" w:rsidP="00A80BB2">
            <w:pPr>
              <w:pStyle w:val="Sidhuvud"/>
            </w:pPr>
            <w:r>
              <w:t>Handläggare</w:t>
            </w:r>
          </w:p>
          <w:p w:rsidR="00375E69" w:rsidRPr="007F0749" w:rsidRDefault="00991014" w:rsidP="00A80BB2">
            <w:pPr>
              <w:pStyle w:val="Sidhuvud"/>
            </w:pPr>
            <w:r>
              <w:t>033 357057</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C119F">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0E00AC" w:rsidP="000E00AC">
            <w:pPr>
              <w:pStyle w:val="Sidhuvud"/>
            </w:pPr>
            <w:r>
              <w:t>2019-06</w:t>
            </w:r>
            <w:r w:rsidR="00BE1F14">
              <w:t>-</w:t>
            </w:r>
            <w:r>
              <w:t>03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991014" w:rsidRPr="00956D52">
              <w:t>KS</w:t>
            </w:r>
            <w:r w:rsidR="00991014">
              <w:t xml:space="preserve"> </w:t>
            </w:r>
            <w:proofErr w:type="gramStart"/>
            <w:r w:rsidR="00991014" w:rsidRPr="00956D52">
              <w:t>2013-00542</w:t>
            </w:r>
            <w:proofErr w:type="gramEnd"/>
            <w:r w:rsidR="00ED58CA">
              <w:t xml:space="preserve"> </w:t>
            </w:r>
            <w:r w:rsidR="00991014" w:rsidRPr="00956D52">
              <w:t>514</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8340C" w:rsidRPr="00B8340C" w:rsidRDefault="00B8340C" w:rsidP="00B8340C">
      <w:pPr>
        <w:keepNext/>
        <w:spacing w:before="480" w:after="120"/>
        <w:jc w:val="center"/>
        <w:outlineLvl w:val="0"/>
        <w:rPr>
          <w:rFonts w:ascii="Arial" w:hAnsi="Arial"/>
          <w:color w:val="FF0000"/>
          <w:sz w:val="28"/>
        </w:rPr>
      </w:pPr>
      <w:r w:rsidRPr="00B8340C">
        <w:rPr>
          <w:rFonts w:ascii="Arial" w:hAnsi="Arial"/>
          <w:color w:val="FF0000"/>
          <w:sz w:val="28"/>
        </w:rPr>
        <w:t>ALTERNATIVT FÖRSLAG</w:t>
      </w:r>
    </w:p>
    <w:p w:rsidR="003C119F" w:rsidRPr="00B8340C" w:rsidRDefault="003C119F" w:rsidP="003C119F">
      <w:pPr>
        <w:keepNext/>
        <w:spacing w:before="480" w:after="120"/>
        <w:outlineLvl w:val="0"/>
        <w:rPr>
          <w:rFonts w:ascii="Arial" w:hAnsi="Arial"/>
          <w:b/>
          <w:sz w:val="28"/>
        </w:rPr>
      </w:pPr>
      <w:r w:rsidRPr="00B8340C">
        <w:rPr>
          <w:rFonts w:ascii="Arial" w:hAnsi="Arial"/>
          <w:b/>
          <w:sz w:val="28"/>
        </w:rPr>
        <w:t>Svar på motion av Hans Gustavsson (KD): Släpp parkeringen fri - det är sommar!</w:t>
      </w:r>
    </w:p>
    <w:p w:rsidR="003C119F" w:rsidRPr="003C119F" w:rsidRDefault="003C119F" w:rsidP="003C119F">
      <w:pPr>
        <w:keepNext/>
        <w:spacing w:before="240" w:after="60"/>
        <w:outlineLvl w:val="1"/>
        <w:rPr>
          <w:rFonts w:ascii="Arial" w:hAnsi="Arial"/>
          <w:b/>
        </w:rPr>
      </w:pPr>
      <w:r w:rsidRPr="003C119F">
        <w:rPr>
          <w:rFonts w:ascii="Arial" w:hAnsi="Arial" w:cs="Arial"/>
          <w:b/>
          <w:szCs w:val="24"/>
        </w:rPr>
        <w:t>Kommunstyrelsen föreslår Kommunfullmäktige besluta</w:t>
      </w:r>
    </w:p>
    <w:p w:rsidR="003C119F" w:rsidRPr="003C119F" w:rsidRDefault="003C119F" w:rsidP="003C119F">
      <w:pPr>
        <w:spacing w:after="120"/>
        <w:rPr>
          <w:color w:val="FF0000"/>
        </w:rPr>
      </w:pPr>
      <w:r w:rsidRPr="003C119F">
        <w:rPr>
          <w:color w:val="FF0000"/>
        </w:rPr>
        <w:t xml:space="preserve">Motionen bifalls           </w:t>
      </w:r>
    </w:p>
    <w:p w:rsidR="003C119F" w:rsidRPr="003C119F" w:rsidRDefault="003C119F" w:rsidP="003C119F">
      <w:pPr>
        <w:spacing w:after="120"/>
        <w:rPr>
          <w:vanish/>
          <w:color w:val="808080"/>
        </w:rPr>
      </w:pPr>
      <w:r w:rsidRPr="003C119F">
        <w:rPr>
          <w:vanish/>
          <w:color w:val="808080"/>
        </w:rPr>
        <w:t>[Beslutets innebörd ska framgå i klartext och vara utformat som om nämnden redan hade fattat beslutet. Syftet är att texten ska kunna flyttas över direkt till protokollet.</w:t>
      </w:r>
    </w:p>
    <w:p w:rsidR="003C119F" w:rsidRPr="003C119F" w:rsidRDefault="003C119F" w:rsidP="003C119F">
      <w:pPr>
        <w:spacing w:after="120"/>
        <w:rPr>
          <w:vanish/>
          <w:color w:val="808080"/>
        </w:rPr>
      </w:pPr>
      <w:r w:rsidRPr="003C119F">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C119F" w:rsidRPr="003C119F" w:rsidRDefault="003C119F" w:rsidP="003C119F">
      <w:pPr>
        <w:spacing w:after="120"/>
        <w:rPr>
          <w:vanish/>
          <w:color w:val="808080"/>
        </w:rPr>
      </w:pPr>
      <w:r w:rsidRPr="003C119F">
        <w:rPr>
          <w:vanish/>
          <w:color w:val="808080"/>
        </w:rPr>
        <w:t xml:space="preserve">Det är motionens förslag som ska ha ett svar, inte ”brödtexten” i motionen. Det finns tre varianter av svar på motioner. Huvudregeln för svar på motioner är alternativ 1 eller 2: </w:t>
      </w:r>
    </w:p>
    <w:p w:rsidR="003C119F" w:rsidRPr="003C119F" w:rsidRDefault="003C119F" w:rsidP="003C119F">
      <w:pPr>
        <w:spacing w:after="120"/>
        <w:rPr>
          <w:vanish/>
          <w:color w:val="808080"/>
        </w:rPr>
      </w:pPr>
      <w:r w:rsidRPr="003C119F">
        <w:rPr>
          <w:vanish/>
          <w:color w:val="808080"/>
        </w:rPr>
        <w:t xml:space="preserve">1. Fullmäktige bifaller motionen (antar förslaget). Det innebär att motionärens för-slag ska genomföras. </w:t>
      </w:r>
    </w:p>
    <w:p w:rsidR="003C119F" w:rsidRPr="003C119F" w:rsidRDefault="003C119F" w:rsidP="003C119F">
      <w:pPr>
        <w:spacing w:after="120"/>
        <w:rPr>
          <w:vanish/>
          <w:color w:val="808080"/>
        </w:rPr>
      </w:pPr>
      <w:r w:rsidRPr="003C119F">
        <w:rPr>
          <w:vanish/>
          <w:color w:val="808080"/>
        </w:rPr>
        <w:t>2. Fullmäktige avslår motionen.  Det innebär att motionärens förslag avslås och inte ska genomföras.</w:t>
      </w:r>
    </w:p>
    <w:p w:rsidR="003C119F" w:rsidRPr="003C119F" w:rsidRDefault="003C119F" w:rsidP="003C119F">
      <w:pPr>
        <w:spacing w:after="120"/>
        <w:rPr>
          <w:vanish/>
          <w:color w:val="808080"/>
        </w:rPr>
      </w:pPr>
      <w:r w:rsidRPr="003C119F">
        <w:rPr>
          <w:vanish/>
          <w:color w:val="808080"/>
        </w:rPr>
        <w:t>Det tredje alternativet:</w:t>
      </w:r>
    </w:p>
    <w:p w:rsidR="003C119F" w:rsidRPr="003C119F" w:rsidRDefault="003C119F" w:rsidP="003C119F">
      <w:pPr>
        <w:spacing w:after="120"/>
        <w:rPr>
          <w:vanish/>
          <w:color w:val="808080"/>
        </w:rPr>
      </w:pPr>
      <w:r w:rsidRPr="003C119F">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 Naturligtvis får det samma effekt som att avslå motionen, men det är just detta vi har varianten besvarad till; att inte göra något men inte säga nej.]</w:t>
      </w:r>
    </w:p>
    <w:p w:rsidR="003C119F" w:rsidRPr="003C119F" w:rsidRDefault="003C119F" w:rsidP="003C119F">
      <w:pPr>
        <w:keepNext/>
        <w:spacing w:before="240" w:after="60"/>
        <w:outlineLvl w:val="1"/>
        <w:rPr>
          <w:rFonts w:ascii="Arial" w:hAnsi="Arial"/>
          <w:b/>
        </w:rPr>
      </w:pPr>
      <w:r w:rsidRPr="003C119F">
        <w:rPr>
          <w:rFonts w:ascii="Arial" w:hAnsi="Arial"/>
          <w:b/>
        </w:rPr>
        <w:t>Ärendet i sin helhet</w:t>
      </w:r>
    </w:p>
    <w:p w:rsidR="003C119F" w:rsidRPr="003C119F" w:rsidRDefault="003C119F" w:rsidP="003C119F">
      <w:pPr>
        <w:spacing w:after="120"/>
      </w:pPr>
      <w:r w:rsidRPr="003C119F">
        <w:t>Hans Gustavsson (KD) har vid Kommunfullmäktiges sammanträde 2013-08-22 lämnat in förslaget att parkeringsplatsen utanför Djurparken ska va</w:t>
      </w:r>
      <w:r>
        <w:t xml:space="preserve">ra avgiftsfri året om. </w:t>
      </w:r>
      <w:r w:rsidRPr="003C119F">
        <w:t>Motionen har inte skickats på remiss.</w:t>
      </w:r>
    </w:p>
    <w:p w:rsidR="003C119F" w:rsidRPr="003C119F" w:rsidRDefault="003C119F" w:rsidP="003C119F">
      <w:pPr>
        <w:spacing w:after="120"/>
        <w:rPr>
          <w:color w:val="FF0000"/>
        </w:rPr>
      </w:pPr>
      <w:r w:rsidRPr="003C119F">
        <w:rPr>
          <w:color w:val="FF0000"/>
        </w:rPr>
        <w:t>Kommunstyrelsen bedömer att förslaget i motionen skulle kunna bidra till att förstärka bilden av Borås som en turistvänlig stad.</w:t>
      </w:r>
    </w:p>
    <w:p w:rsidR="00EF1B04" w:rsidRDefault="003C119F"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5049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0" w:name="Forslag"/>
      <w:bookmarkEnd w:id="0"/>
      <w:r>
        <w:t xml:space="preserve">1. </w:t>
      </w:r>
      <w:r w:rsidR="00E50492">
        <w:t>Motion av Hans Gustavsson (KD); Släpp parkeringen fri det är sommar</w:t>
      </w:r>
      <w:proofErr w:type="gramStart"/>
      <w:r w:rsidR="00E50492">
        <w:t>!,</w:t>
      </w:r>
      <w:proofErr w:type="gramEnd"/>
      <w:r w:rsidR="00E50492">
        <w:t xml:space="preserve"> 2013-08-13</w:t>
      </w:r>
      <w:r w:rsidR="00950170">
        <w:tab/>
      </w:r>
      <w:bookmarkStart w:id="1" w:name="ForslagSlut"/>
      <w:bookmarkEnd w:id="1"/>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396CEE" w:rsidRPr="003C119F" w:rsidRDefault="003C119F" w:rsidP="00EE1237">
      <w:pPr>
        <w:pStyle w:val="Brdtext"/>
        <w:rPr>
          <w:rFonts w:asciiTheme="minorHAnsi" w:hAnsiTheme="minorHAnsi" w:cstheme="minorHAnsi"/>
          <w:b/>
          <w:color w:val="FF0000"/>
        </w:rPr>
      </w:pPr>
      <w:r w:rsidRPr="003C119F">
        <w:rPr>
          <w:rFonts w:asciiTheme="minorHAnsi" w:hAnsiTheme="minorHAnsi" w:cstheme="minorHAnsi"/>
          <w:b/>
          <w:color w:val="FF0000"/>
        </w:rPr>
        <w:t>Kristdemokraterna</w:t>
      </w:r>
    </w:p>
    <w:p w:rsidR="00E157CA" w:rsidRPr="003C119F" w:rsidRDefault="00E157CA" w:rsidP="00E157CA">
      <w:pPr>
        <w:pStyle w:val="Brdtext"/>
        <w:rPr>
          <w:rFonts w:asciiTheme="minorHAnsi" w:hAnsiTheme="minorHAnsi" w:cstheme="minorHAnsi"/>
          <w:vanish/>
          <w:color w:val="FF0000"/>
        </w:rPr>
      </w:pPr>
      <w:r w:rsidRPr="003C119F">
        <w:rPr>
          <w:rFonts w:asciiTheme="minorHAnsi" w:hAnsiTheme="minorHAnsi" w:cstheme="minorHAnsi"/>
          <w:vanish/>
          <w:color w:val="FF0000"/>
        </w:rPr>
        <w:t>[Under denna rubrik anges när ärendet har samverkats med de fackliga organisationerna. Är det ingen samverkan tar du bort rubriken]</w:t>
      </w:r>
    </w:p>
    <w:p w:rsidR="00EE1237" w:rsidRPr="003C119F" w:rsidRDefault="00EE1237" w:rsidP="00EE1237">
      <w:pPr>
        <w:pStyle w:val="Brdtext"/>
        <w:rPr>
          <w:rFonts w:asciiTheme="minorHAnsi" w:hAnsiTheme="minorHAnsi" w:cstheme="minorHAnsi"/>
          <w:vanish/>
          <w:color w:val="FF0000"/>
        </w:rPr>
      </w:pPr>
    </w:p>
    <w:p w:rsidR="00EE1237" w:rsidRPr="003C119F" w:rsidRDefault="00EE1237" w:rsidP="00EE1237">
      <w:pPr>
        <w:pStyle w:val="Brdtext"/>
        <w:rPr>
          <w:rFonts w:asciiTheme="minorHAnsi" w:hAnsiTheme="minorHAnsi" w:cstheme="minorHAnsi"/>
          <w:vanish/>
          <w:color w:val="FF0000"/>
        </w:rPr>
      </w:pPr>
    </w:p>
    <w:p w:rsidR="00EE1237" w:rsidRPr="003C119F" w:rsidRDefault="00EE1237" w:rsidP="00EE1237">
      <w:pPr>
        <w:pStyle w:val="Brdtext"/>
        <w:rPr>
          <w:rFonts w:asciiTheme="minorHAnsi" w:hAnsiTheme="minorHAnsi" w:cstheme="minorHAnsi"/>
          <w:vanish/>
          <w:color w:val="FF0000"/>
        </w:rPr>
      </w:pPr>
    </w:p>
    <w:p w:rsidR="00EE1237" w:rsidRPr="003C119F" w:rsidRDefault="00EE1237" w:rsidP="00EE1237">
      <w:pPr>
        <w:pStyle w:val="Brdtext"/>
        <w:rPr>
          <w:rFonts w:asciiTheme="minorHAnsi" w:hAnsiTheme="minorHAnsi" w:cstheme="minorHAnsi"/>
          <w:vanish/>
          <w:color w:val="FF0000"/>
        </w:rPr>
      </w:pPr>
    </w:p>
    <w:p w:rsidR="00E50492" w:rsidRPr="003C119F" w:rsidRDefault="003C119F" w:rsidP="00EE1237">
      <w:pPr>
        <w:pStyle w:val="Brdtext"/>
        <w:rPr>
          <w:rFonts w:asciiTheme="minorHAnsi" w:hAnsiTheme="minorHAnsi" w:cstheme="minorHAnsi"/>
          <w:color w:val="FF0000"/>
        </w:rPr>
      </w:pPr>
      <w:r w:rsidRPr="003C119F">
        <w:rPr>
          <w:rFonts w:asciiTheme="minorHAnsi" w:hAnsiTheme="minorHAnsi" w:cstheme="minorHAnsi"/>
          <w:color w:val="FF0000"/>
        </w:rPr>
        <w:t xml:space="preserve">Niklas Arvidsson </w:t>
      </w:r>
      <w:r w:rsidR="00E50492" w:rsidRPr="003C119F">
        <w:rPr>
          <w:rFonts w:asciiTheme="minorHAnsi" w:hAnsiTheme="minorHAnsi" w:cstheme="minorHAnsi"/>
          <w:color w:val="FF0000"/>
        </w:rPr>
        <w:t xml:space="preserve"> </w:t>
      </w:r>
    </w:p>
    <w:p w:rsidR="00EE1237" w:rsidRPr="003C119F" w:rsidRDefault="00E50492" w:rsidP="00EE1237">
      <w:pPr>
        <w:pStyle w:val="Brdtext"/>
        <w:rPr>
          <w:rFonts w:asciiTheme="minorHAnsi" w:hAnsiTheme="minorHAnsi" w:cstheme="minorHAnsi"/>
          <w:color w:val="FF0000"/>
        </w:rPr>
      </w:pPr>
      <w:r w:rsidRPr="003C119F">
        <w:rPr>
          <w:rFonts w:asciiTheme="minorHAnsi" w:hAnsiTheme="minorHAnsi" w:cstheme="minorHAnsi"/>
          <w:color w:val="FF0000"/>
        </w:rPr>
        <w:t>Ko</w:t>
      </w:r>
      <w:r w:rsidR="00EE1237" w:rsidRPr="003C119F">
        <w:rPr>
          <w:rFonts w:asciiTheme="minorHAnsi" w:hAnsiTheme="minorHAnsi" w:cstheme="minorHAnsi"/>
          <w:color w:val="FF0000"/>
        </w:rPr>
        <w:t>mmunalråd</w:t>
      </w:r>
    </w:p>
    <w:p w:rsidR="00EE1237" w:rsidRPr="00EE1237" w:rsidRDefault="00EE1237" w:rsidP="003C119F">
      <w:pPr>
        <w:pStyle w:val="Brdtext"/>
      </w:pPr>
      <w:r w:rsidRPr="00EE1237">
        <w:tab/>
      </w:r>
      <w:r w:rsidRPr="00EE1237">
        <w:tab/>
      </w:r>
      <w:r w:rsidRPr="00EE1237">
        <w:tab/>
      </w: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9F" w:rsidRDefault="003C119F" w:rsidP="00A80039">
      <w:pPr>
        <w:pStyle w:val="Tabellinnehll"/>
      </w:pPr>
      <w:r>
        <w:separator/>
      </w:r>
    </w:p>
  </w:endnote>
  <w:endnote w:type="continuationSeparator" w:id="0">
    <w:p w:rsidR="003C119F" w:rsidRDefault="003C119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F6" w:rsidRDefault="00D006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92" w:rsidRDefault="00E5049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92" w:rsidRDefault="00E5049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50492" w:rsidTr="000022F5">
      <w:trPr>
        <w:trHeight w:val="480"/>
      </w:trPr>
      <w:tc>
        <w:tcPr>
          <w:tcW w:w="10433" w:type="dxa"/>
          <w:gridSpan w:val="5"/>
          <w:tcBorders>
            <w:bottom w:val="single" w:sz="4" w:space="0" w:color="auto"/>
          </w:tcBorders>
          <w:vAlign w:val="bottom"/>
        </w:tcPr>
        <w:p w:rsidR="00E50492" w:rsidRPr="005B5CE4" w:rsidRDefault="00E50492" w:rsidP="0092549B">
          <w:pPr>
            <w:pStyle w:val="Sidfot"/>
            <w:spacing w:after="60"/>
            <w:rPr>
              <w:sz w:val="20"/>
            </w:rPr>
          </w:pPr>
          <w:r>
            <w:rPr>
              <w:sz w:val="20"/>
            </w:rPr>
            <w:t>Kommunstyrelsen</w:t>
          </w:r>
        </w:p>
      </w:tc>
    </w:tr>
    <w:tr w:rsidR="00E50492" w:rsidTr="00755107">
      <w:trPr>
        <w:trHeight w:val="480"/>
      </w:trPr>
      <w:tc>
        <w:tcPr>
          <w:tcW w:w="2244" w:type="dxa"/>
          <w:tcBorders>
            <w:top w:val="single" w:sz="4" w:space="0" w:color="auto"/>
          </w:tcBorders>
        </w:tcPr>
        <w:p w:rsidR="00E50492" w:rsidRDefault="00E50492" w:rsidP="0092549B">
          <w:pPr>
            <w:pStyle w:val="Sidfotledtext"/>
          </w:pPr>
          <w:r>
            <w:t>Postadress</w:t>
          </w:r>
        </w:p>
        <w:p w:rsidR="00E50492" w:rsidRDefault="00E50492" w:rsidP="0092549B">
          <w:pPr>
            <w:pStyle w:val="Sidfot"/>
          </w:pPr>
          <w:r>
            <w:t>501 80 Borås</w:t>
          </w:r>
        </w:p>
      </w:tc>
      <w:tc>
        <w:tcPr>
          <w:tcW w:w="2247" w:type="dxa"/>
          <w:tcBorders>
            <w:top w:val="single" w:sz="4" w:space="0" w:color="auto"/>
          </w:tcBorders>
        </w:tcPr>
        <w:p w:rsidR="00E50492" w:rsidRPr="006B0841" w:rsidRDefault="00E50492" w:rsidP="0092549B">
          <w:pPr>
            <w:pStyle w:val="Sidfotledtext"/>
          </w:pPr>
          <w:r>
            <w:t>Besöksadress</w:t>
          </w:r>
        </w:p>
        <w:p w:rsidR="00E50492" w:rsidRDefault="00E50492" w:rsidP="0092549B">
          <w:pPr>
            <w:pStyle w:val="Sidfot"/>
          </w:pPr>
          <w:r>
            <w:t>Kungsgatan 55</w:t>
          </w:r>
        </w:p>
      </w:tc>
      <w:tc>
        <w:tcPr>
          <w:tcW w:w="2228" w:type="dxa"/>
          <w:tcBorders>
            <w:top w:val="single" w:sz="4" w:space="0" w:color="auto"/>
          </w:tcBorders>
        </w:tcPr>
        <w:p w:rsidR="00E50492" w:rsidRDefault="00E50492" w:rsidP="0092549B">
          <w:pPr>
            <w:pStyle w:val="Sidfotledtext"/>
          </w:pPr>
          <w:r>
            <w:t>Hemsida</w:t>
          </w:r>
        </w:p>
        <w:p w:rsidR="00E50492" w:rsidRDefault="00E50492" w:rsidP="0092549B">
          <w:pPr>
            <w:pStyle w:val="Sidfot"/>
          </w:pPr>
          <w:r>
            <w:t>boras.se</w:t>
          </w:r>
        </w:p>
      </w:tc>
      <w:tc>
        <w:tcPr>
          <w:tcW w:w="2411" w:type="dxa"/>
          <w:tcBorders>
            <w:top w:val="single" w:sz="4" w:space="0" w:color="auto"/>
          </w:tcBorders>
        </w:tcPr>
        <w:p w:rsidR="00E50492" w:rsidRDefault="00E50492" w:rsidP="0092549B">
          <w:pPr>
            <w:pStyle w:val="Sidfotledtext"/>
          </w:pPr>
          <w:r>
            <w:t>E-post</w:t>
          </w:r>
        </w:p>
        <w:p w:rsidR="00E50492" w:rsidRDefault="00E50492" w:rsidP="0092549B">
          <w:pPr>
            <w:pStyle w:val="Sidfot"/>
          </w:pPr>
        </w:p>
      </w:tc>
      <w:tc>
        <w:tcPr>
          <w:tcW w:w="1303" w:type="dxa"/>
          <w:tcBorders>
            <w:top w:val="single" w:sz="4" w:space="0" w:color="auto"/>
          </w:tcBorders>
        </w:tcPr>
        <w:p w:rsidR="00E50492" w:rsidRDefault="00E50492" w:rsidP="0092549B">
          <w:pPr>
            <w:pStyle w:val="Sidfotledtext"/>
          </w:pPr>
          <w:r>
            <w:t>Telefon</w:t>
          </w:r>
        </w:p>
        <w:p w:rsidR="00E50492" w:rsidRDefault="00E50492" w:rsidP="0092549B">
          <w:pPr>
            <w:pStyle w:val="Sidfot"/>
          </w:pPr>
          <w:r>
            <w:t xml:space="preserve">033-35 70 00 </w:t>
          </w:r>
          <w:proofErr w:type="spellStart"/>
          <w:r>
            <w:t>vxl</w:t>
          </w:r>
          <w:proofErr w:type="spellEnd"/>
        </w:p>
      </w:tc>
    </w:tr>
  </w:tbl>
  <w:p w:rsidR="00E50492" w:rsidRDefault="00E5049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9F" w:rsidRDefault="003C119F" w:rsidP="00A80039">
      <w:pPr>
        <w:pStyle w:val="Tabellinnehll"/>
      </w:pPr>
      <w:r>
        <w:separator/>
      </w:r>
    </w:p>
  </w:footnote>
  <w:footnote w:type="continuationSeparator" w:id="0">
    <w:p w:rsidR="003C119F" w:rsidRDefault="003C119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F6" w:rsidRDefault="00D006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50492" w:rsidRPr="001E0EDC" w:rsidTr="005D7923">
      <w:trPr>
        <w:cantSplit/>
        <w:trHeight w:val="480"/>
      </w:trPr>
      <w:tc>
        <w:tcPr>
          <w:tcW w:w="5216" w:type="dxa"/>
        </w:tcPr>
        <w:p w:rsidR="00E50492" w:rsidRPr="001E0EDC" w:rsidRDefault="00E50492" w:rsidP="004F2690">
          <w:pPr>
            <w:pStyle w:val="Sidhuvud"/>
            <w:spacing w:before="220"/>
          </w:pPr>
          <w:r>
            <w:t>Borås Stad</w:t>
          </w:r>
        </w:p>
      </w:tc>
      <w:tc>
        <w:tcPr>
          <w:tcW w:w="1956" w:type="dxa"/>
        </w:tcPr>
        <w:p w:rsidR="00E50492" w:rsidRPr="00BA066B" w:rsidRDefault="00E50492" w:rsidP="00BE1F14">
          <w:pPr>
            <w:pStyle w:val="Sidhuvudledtext"/>
          </w:pPr>
        </w:p>
      </w:tc>
      <w:tc>
        <w:tcPr>
          <w:tcW w:w="1956" w:type="dxa"/>
        </w:tcPr>
        <w:p w:rsidR="00E50492" w:rsidRPr="00BA066B" w:rsidRDefault="00E50492" w:rsidP="004F2690">
          <w:pPr>
            <w:pStyle w:val="Sidhuvud"/>
          </w:pPr>
        </w:p>
      </w:tc>
      <w:tc>
        <w:tcPr>
          <w:tcW w:w="1304" w:type="dxa"/>
        </w:tcPr>
        <w:p w:rsidR="00E50492" w:rsidRPr="00BA066B" w:rsidRDefault="00E50492" w:rsidP="004F2690">
          <w:pPr>
            <w:pStyle w:val="Sidhuvudledtext"/>
          </w:pPr>
          <w:r>
            <w:t>Sida</w:t>
          </w:r>
        </w:p>
        <w:p w:rsidR="00E50492" w:rsidRPr="00BA066B" w:rsidRDefault="00E50492" w:rsidP="004F2690">
          <w:pPr>
            <w:pStyle w:val="Sidhuvud"/>
          </w:pPr>
          <w:r>
            <w:rPr>
              <w:rStyle w:val="Sidnummer"/>
            </w:rPr>
            <w:fldChar w:fldCharType="begin"/>
          </w:r>
          <w:r>
            <w:rPr>
              <w:rStyle w:val="Sidnummer"/>
            </w:rPr>
            <w:instrText xml:space="preserve"> PAGE </w:instrText>
          </w:r>
          <w:r>
            <w:rPr>
              <w:rStyle w:val="Sidnummer"/>
            </w:rPr>
            <w:fldChar w:fldCharType="separate"/>
          </w:r>
          <w:r w:rsidR="0078313E">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8313E">
            <w:rPr>
              <w:rStyle w:val="Sidnummer"/>
              <w:noProof/>
            </w:rPr>
            <w:t>2</w:t>
          </w:r>
          <w:r w:rsidRPr="00BA066B">
            <w:rPr>
              <w:rStyle w:val="Sidnummer"/>
            </w:rPr>
            <w:fldChar w:fldCharType="end"/>
          </w:r>
          <w:r w:rsidRPr="00BA066B">
            <w:rPr>
              <w:rStyle w:val="Sidnummer"/>
            </w:rPr>
            <w:t>)</w:t>
          </w:r>
        </w:p>
      </w:tc>
    </w:tr>
  </w:tbl>
  <w:p w:rsidR="00E50492" w:rsidRDefault="00E5049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F6" w:rsidRPr="00904B67" w:rsidRDefault="00D006F6" w:rsidP="00D006F6">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rPr>
      <w:t>SP</w:t>
    </w:r>
    <w:r>
      <w:rPr>
        <w:rFonts w:ascii="Arial" w:hAnsi="Arial" w:cs="Arial"/>
        <w:sz w:val="48"/>
        <w:szCs w:val="48"/>
        <w:bdr w:val="single" w:sz="4" w:space="0" w:color="auto"/>
      </w:rPr>
      <w:t>1</w:t>
    </w:r>
    <w:r>
      <w:rPr>
        <w:rFonts w:ascii="Arial" w:hAnsi="Arial" w:cs="Arial"/>
        <w:sz w:val="48"/>
        <w:szCs w:val="48"/>
        <w:bdr w:val="single" w:sz="4" w:space="0" w:color="auto"/>
      </w:rPr>
      <w:t>0</w:t>
    </w:r>
    <w:bookmarkStart w:id="2" w:name="_GoBack"/>
    <w:bookmarkEnd w:id="2"/>
  </w:p>
  <w:p w:rsidR="00D006F6" w:rsidRDefault="00D006F6">
    <w:pPr>
      <w:pStyle w:val="Sidhuvud"/>
    </w:pPr>
  </w:p>
  <w:p w:rsidR="00E50492" w:rsidRDefault="00E5049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Bengt.Himmelmann@boras.se"/>
    <w:docVar w:name="anvandare_txt_Namn" w:val="Bengt Himmelmann"/>
    <w:docVar w:name="anvandare_txt_Profil" w:val="HAND"/>
    <w:docVar w:name="anvandare_txt_Sign" w:val="BU276"/>
    <w:docVar w:name="anvandare_txt_Telnr" w:val="033 358491"/>
    <w:docVar w:name="Databas" w:val="KS"/>
    <w:docVar w:name="Diarienr" w:val="2013-00542"/>
    <w:docVar w:name="Grpnr" w:val="514"/>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4A85"/>
    <w:rsid w:val="00017298"/>
    <w:rsid w:val="0002026C"/>
    <w:rsid w:val="00024FE7"/>
    <w:rsid w:val="0002645A"/>
    <w:rsid w:val="00032890"/>
    <w:rsid w:val="000361E9"/>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00AC"/>
    <w:rsid w:val="000E2CFA"/>
    <w:rsid w:val="000E53B9"/>
    <w:rsid w:val="000F4FD2"/>
    <w:rsid w:val="000F6D18"/>
    <w:rsid w:val="0010031C"/>
    <w:rsid w:val="00102297"/>
    <w:rsid w:val="00102876"/>
    <w:rsid w:val="00104394"/>
    <w:rsid w:val="00111E46"/>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6857"/>
    <w:rsid w:val="0019734A"/>
    <w:rsid w:val="0019769E"/>
    <w:rsid w:val="001A4B9D"/>
    <w:rsid w:val="001A5E75"/>
    <w:rsid w:val="001A7347"/>
    <w:rsid w:val="001B089C"/>
    <w:rsid w:val="001B2ED5"/>
    <w:rsid w:val="001B3DDB"/>
    <w:rsid w:val="001B7262"/>
    <w:rsid w:val="001C407C"/>
    <w:rsid w:val="001C4275"/>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6A7C"/>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9C3"/>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1B3F"/>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119F"/>
    <w:rsid w:val="003C4FC0"/>
    <w:rsid w:val="003D1C41"/>
    <w:rsid w:val="003D2C50"/>
    <w:rsid w:val="003E4B5A"/>
    <w:rsid w:val="003E4E21"/>
    <w:rsid w:val="003E5630"/>
    <w:rsid w:val="003E79C7"/>
    <w:rsid w:val="003F0C7D"/>
    <w:rsid w:val="003F510F"/>
    <w:rsid w:val="003F61A8"/>
    <w:rsid w:val="00400EE8"/>
    <w:rsid w:val="00401F39"/>
    <w:rsid w:val="0040232C"/>
    <w:rsid w:val="004023DB"/>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178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169F"/>
    <w:rsid w:val="005517C6"/>
    <w:rsid w:val="00552E5D"/>
    <w:rsid w:val="005562F7"/>
    <w:rsid w:val="00557CDB"/>
    <w:rsid w:val="00563E3E"/>
    <w:rsid w:val="005660A9"/>
    <w:rsid w:val="00570127"/>
    <w:rsid w:val="005706BB"/>
    <w:rsid w:val="005725D3"/>
    <w:rsid w:val="00580EF6"/>
    <w:rsid w:val="005878F8"/>
    <w:rsid w:val="005917ED"/>
    <w:rsid w:val="0059288A"/>
    <w:rsid w:val="00594612"/>
    <w:rsid w:val="00595DD9"/>
    <w:rsid w:val="00596109"/>
    <w:rsid w:val="00596A15"/>
    <w:rsid w:val="00596FD2"/>
    <w:rsid w:val="005A04CA"/>
    <w:rsid w:val="005A0923"/>
    <w:rsid w:val="005A1B0C"/>
    <w:rsid w:val="005A206E"/>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76CD"/>
    <w:rsid w:val="006615D0"/>
    <w:rsid w:val="00662D43"/>
    <w:rsid w:val="00664AF8"/>
    <w:rsid w:val="0066651B"/>
    <w:rsid w:val="0066672B"/>
    <w:rsid w:val="006678D7"/>
    <w:rsid w:val="006711A3"/>
    <w:rsid w:val="00672ACE"/>
    <w:rsid w:val="0067741D"/>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4223"/>
    <w:rsid w:val="006E5157"/>
    <w:rsid w:val="006E6FE9"/>
    <w:rsid w:val="006F69D0"/>
    <w:rsid w:val="006F6CDD"/>
    <w:rsid w:val="006F78BA"/>
    <w:rsid w:val="006F7F96"/>
    <w:rsid w:val="007010D3"/>
    <w:rsid w:val="007016A3"/>
    <w:rsid w:val="007032B5"/>
    <w:rsid w:val="007036BE"/>
    <w:rsid w:val="00703817"/>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8313E"/>
    <w:rsid w:val="00791C8F"/>
    <w:rsid w:val="00792A2B"/>
    <w:rsid w:val="00796E27"/>
    <w:rsid w:val="0079732A"/>
    <w:rsid w:val="007A1380"/>
    <w:rsid w:val="007A5216"/>
    <w:rsid w:val="007A76D5"/>
    <w:rsid w:val="007B5BAE"/>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15BBA"/>
    <w:rsid w:val="0092333B"/>
    <w:rsid w:val="00923D79"/>
    <w:rsid w:val="009240C6"/>
    <w:rsid w:val="00925265"/>
    <w:rsid w:val="0092549B"/>
    <w:rsid w:val="00926C9E"/>
    <w:rsid w:val="0093045D"/>
    <w:rsid w:val="009307F7"/>
    <w:rsid w:val="00933A8A"/>
    <w:rsid w:val="00941181"/>
    <w:rsid w:val="009419B5"/>
    <w:rsid w:val="00950170"/>
    <w:rsid w:val="00950C98"/>
    <w:rsid w:val="00952E17"/>
    <w:rsid w:val="0096012B"/>
    <w:rsid w:val="0096081D"/>
    <w:rsid w:val="009622CE"/>
    <w:rsid w:val="0096251C"/>
    <w:rsid w:val="0096286B"/>
    <w:rsid w:val="009634D1"/>
    <w:rsid w:val="009672F0"/>
    <w:rsid w:val="009713FE"/>
    <w:rsid w:val="009717E8"/>
    <w:rsid w:val="009752DB"/>
    <w:rsid w:val="00977805"/>
    <w:rsid w:val="009812D7"/>
    <w:rsid w:val="00991014"/>
    <w:rsid w:val="0099285E"/>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B1C"/>
    <w:rsid w:val="00A36DD8"/>
    <w:rsid w:val="00A41EAD"/>
    <w:rsid w:val="00A436A3"/>
    <w:rsid w:val="00A4561B"/>
    <w:rsid w:val="00A45E64"/>
    <w:rsid w:val="00A47090"/>
    <w:rsid w:val="00A503F3"/>
    <w:rsid w:val="00A55360"/>
    <w:rsid w:val="00A56A43"/>
    <w:rsid w:val="00A60E03"/>
    <w:rsid w:val="00A674CD"/>
    <w:rsid w:val="00A67766"/>
    <w:rsid w:val="00A70165"/>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4DB"/>
    <w:rsid w:val="00AA281F"/>
    <w:rsid w:val="00AB12D9"/>
    <w:rsid w:val="00AB4373"/>
    <w:rsid w:val="00AB43E4"/>
    <w:rsid w:val="00AB6993"/>
    <w:rsid w:val="00AC0856"/>
    <w:rsid w:val="00AC3611"/>
    <w:rsid w:val="00AC7F90"/>
    <w:rsid w:val="00AD1F64"/>
    <w:rsid w:val="00AD23B3"/>
    <w:rsid w:val="00AD3F6C"/>
    <w:rsid w:val="00AD518E"/>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40C"/>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E2253"/>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576FD"/>
    <w:rsid w:val="00C62068"/>
    <w:rsid w:val="00C6251E"/>
    <w:rsid w:val="00C62B1F"/>
    <w:rsid w:val="00C63372"/>
    <w:rsid w:val="00C64FC5"/>
    <w:rsid w:val="00C70E74"/>
    <w:rsid w:val="00C71C43"/>
    <w:rsid w:val="00C72121"/>
    <w:rsid w:val="00C72564"/>
    <w:rsid w:val="00C728C9"/>
    <w:rsid w:val="00C733ED"/>
    <w:rsid w:val="00C7690F"/>
    <w:rsid w:val="00C815F6"/>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697D"/>
    <w:rsid w:val="00CF7643"/>
    <w:rsid w:val="00CF7F32"/>
    <w:rsid w:val="00D006F6"/>
    <w:rsid w:val="00D049A7"/>
    <w:rsid w:val="00D04B48"/>
    <w:rsid w:val="00D100E5"/>
    <w:rsid w:val="00D13902"/>
    <w:rsid w:val="00D143FA"/>
    <w:rsid w:val="00D17004"/>
    <w:rsid w:val="00D17E8B"/>
    <w:rsid w:val="00D2031F"/>
    <w:rsid w:val="00D22544"/>
    <w:rsid w:val="00D22B9C"/>
    <w:rsid w:val="00D2495B"/>
    <w:rsid w:val="00D25BD0"/>
    <w:rsid w:val="00D25FB7"/>
    <w:rsid w:val="00D26093"/>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62C6"/>
    <w:rsid w:val="00E07BAE"/>
    <w:rsid w:val="00E1031C"/>
    <w:rsid w:val="00E11EA1"/>
    <w:rsid w:val="00E13199"/>
    <w:rsid w:val="00E157CA"/>
    <w:rsid w:val="00E20E04"/>
    <w:rsid w:val="00E3096B"/>
    <w:rsid w:val="00E310F0"/>
    <w:rsid w:val="00E34459"/>
    <w:rsid w:val="00E432D5"/>
    <w:rsid w:val="00E50492"/>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983"/>
    <w:rsid w:val="00F61A07"/>
    <w:rsid w:val="00F70507"/>
    <w:rsid w:val="00F706C1"/>
    <w:rsid w:val="00F76400"/>
    <w:rsid w:val="00F77D72"/>
    <w:rsid w:val="00F82C19"/>
    <w:rsid w:val="00F833D2"/>
    <w:rsid w:val="00F83CD8"/>
    <w:rsid w:val="00F84544"/>
    <w:rsid w:val="00F87536"/>
    <w:rsid w:val="00F9009F"/>
    <w:rsid w:val="00F90CB1"/>
    <w:rsid w:val="00F9140D"/>
    <w:rsid w:val="00F91A90"/>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10E"/>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2D6F18"/>
  <w15:docId w15:val="{043C49CE-9378-4714-A1A5-1325FCF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2C81FEA-4701-4DA0-B351-E2058FA0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3854</Characters>
  <Application>Microsoft Office Word</Application>
  <DocSecurity>0</DocSecurity>
  <Lines>214</Lines>
  <Paragraphs>132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3</cp:revision>
  <cp:lastPrinted>2003-09-08T17:29:00Z</cp:lastPrinted>
  <dcterms:created xsi:type="dcterms:W3CDTF">2019-06-03T07:41:00Z</dcterms:created>
  <dcterms:modified xsi:type="dcterms:W3CDTF">2019-06-03T08:27:00Z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