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FE" w:rsidRPr="008650A5" w:rsidRDefault="001146A5">
      <w:pPr>
        <w:rPr>
          <w:rFonts w:ascii="Times New Roman" w:hAnsi="Times New Roman" w:cs="Times New Roman"/>
          <w:sz w:val="24"/>
          <w:szCs w:val="24"/>
        </w:rPr>
      </w:pPr>
      <w:r w:rsidRPr="008650A5">
        <w:rPr>
          <w:rFonts w:ascii="Times New Roman" w:hAnsi="Times New Roman" w:cs="Times New Roman"/>
          <w:sz w:val="24"/>
          <w:szCs w:val="24"/>
        </w:rPr>
        <w:t xml:space="preserve">Enkel fråga till ansvarigt kommunalråd </w:t>
      </w:r>
      <w:r w:rsidR="008650A5" w:rsidRPr="008650A5">
        <w:rPr>
          <w:rFonts w:ascii="Times New Roman" w:hAnsi="Times New Roman" w:cs="Times New Roman"/>
          <w:sz w:val="24"/>
          <w:szCs w:val="24"/>
        </w:rPr>
        <w:t xml:space="preserve">Kerstin Hermansson (C) </w:t>
      </w:r>
    </w:p>
    <w:p w:rsidR="008650A5" w:rsidRDefault="008650A5">
      <w:pPr>
        <w:rPr>
          <w:rFonts w:ascii="Arial Black" w:hAnsi="Arial Black" w:cs="Calibri"/>
          <w:sz w:val="24"/>
          <w:szCs w:val="24"/>
        </w:rPr>
      </w:pPr>
    </w:p>
    <w:p w:rsidR="001146A5" w:rsidRPr="001146A5" w:rsidRDefault="008650A5">
      <w:pPr>
        <w:rPr>
          <w:rFonts w:ascii="Arial Black" w:hAnsi="Arial Black" w:cs="Calibri"/>
          <w:sz w:val="24"/>
          <w:szCs w:val="24"/>
        </w:rPr>
      </w:pPr>
      <w:r>
        <w:rPr>
          <w:rFonts w:ascii="Arial Black" w:hAnsi="Arial Black" w:cs="Calibri"/>
          <w:sz w:val="24"/>
          <w:szCs w:val="24"/>
        </w:rPr>
        <w:t>Är arbete mot sexuella trakasserier och övergrepp implementerat i Säker och trygg förening</w:t>
      </w:r>
      <w:r w:rsidR="001146A5" w:rsidRPr="001146A5">
        <w:rPr>
          <w:rFonts w:ascii="Arial Black" w:hAnsi="Arial Black" w:cs="Calibri"/>
          <w:sz w:val="24"/>
          <w:szCs w:val="24"/>
        </w:rPr>
        <w:t>?</w:t>
      </w:r>
    </w:p>
    <w:p w:rsidR="001146A5" w:rsidRPr="001146A5" w:rsidRDefault="001146A5">
      <w:pPr>
        <w:rPr>
          <w:rFonts w:ascii="Calibri" w:hAnsi="Calibri" w:cs="Calibri"/>
          <w:sz w:val="24"/>
          <w:szCs w:val="24"/>
        </w:rPr>
      </w:pPr>
    </w:p>
    <w:p w:rsidR="008650A5" w:rsidRPr="008650A5" w:rsidRDefault="008650A5" w:rsidP="008650A5">
      <w:pPr>
        <w:pStyle w:val="Normalwebb"/>
        <w:spacing w:before="0" w:beforeAutospacing="0" w:after="0" w:afterAutospacing="0"/>
        <w:rPr>
          <w:color w:val="454545"/>
          <w:lang w:val="sv-SE"/>
        </w:rPr>
      </w:pPr>
      <w:r w:rsidRPr="008650A5">
        <w:rPr>
          <w:color w:val="454545"/>
          <w:lang w:val="sv-SE"/>
        </w:rPr>
        <w:t>I budget för Borås Stad 2019 fick Vänsterpartiet gehör för sitt förslag att arbete mot sexuella trakasserier och övergrepp ska ingå i kommunens arbete med Säker och trygg förening. </w:t>
      </w:r>
    </w:p>
    <w:p w:rsidR="008650A5" w:rsidRPr="008650A5" w:rsidRDefault="008650A5" w:rsidP="008650A5">
      <w:pPr>
        <w:pStyle w:val="Normalwebb"/>
        <w:spacing w:before="0" w:beforeAutospacing="0" w:after="0" w:afterAutospacing="0"/>
        <w:rPr>
          <w:color w:val="454545"/>
          <w:lang w:val="sv-SE"/>
        </w:rPr>
      </w:pPr>
    </w:p>
    <w:p w:rsidR="008650A5" w:rsidRPr="008650A5" w:rsidRDefault="008650A5" w:rsidP="008650A5">
      <w:pPr>
        <w:pStyle w:val="Normalwebb"/>
        <w:spacing w:before="0" w:beforeAutospacing="0" w:after="0" w:afterAutospacing="0"/>
        <w:rPr>
          <w:color w:val="454545"/>
          <w:lang w:val="sv-SE"/>
        </w:rPr>
      </w:pPr>
      <w:r w:rsidRPr="008650A5">
        <w:rPr>
          <w:color w:val="454545"/>
          <w:lang w:val="sv-SE"/>
        </w:rPr>
        <w:t>Nio av tio barn är under sin uppväxt med i en idrottsförening, många är också med i kulturföreningar. Föreningslivet har stor betydelse för såväl samhälle som individ och Borås har en lång tradition av nära samarbete med föreningslivet. Ledare inom föreningslivet är förebilder och viktiga vuxna för föreningens medlemmar. Att de har kunskap om, är uppmärksamma på och kan prata om sexuella trakasserier och övergrepp är viktigt, men många tycker också att det är svårt. Därför är det viktigt att kommunen inom ramen för Säker och trygg förening erbjuder föreningarna stöd.</w:t>
      </w:r>
    </w:p>
    <w:p w:rsidR="008650A5" w:rsidRPr="008650A5" w:rsidRDefault="008650A5" w:rsidP="008650A5">
      <w:pPr>
        <w:pStyle w:val="Normalwebb"/>
        <w:spacing w:before="0" w:beforeAutospacing="0" w:after="0" w:afterAutospacing="0"/>
        <w:rPr>
          <w:color w:val="454545"/>
          <w:lang w:val="sv-SE"/>
        </w:rPr>
      </w:pPr>
    </w:p>
    <w:p w:rsidR="008650A5" w:rsidRPr="008650A5" w:rsidRDefault="008650A5" w:rsidP="008650A5">
      <w:pPr>
        <w:pStyle w:val="Normalwebb"/>
        <w:spacing w:before="0" w:beforeAutospacing="0" w:after="0" w:afterAutospacing="0"/>
        <w:rPr>
          <w:color w:val="454545"/>
          <w:lang w:val="sv-SE"/>
        </w:rPr>
      </w:pPr>
      <w:r w:rsidRPr="008650A5">
        <w:rPr>
          <w:color w:val="454545"/>
          <w:lang w:val="sv-SE"/>
        </w:rPr>
        <w:t>Mot bakgrund av ovanstående vill jag ställa följande enkla fråga till ansvarigt kommunalråd:</w:t>
      </w:r>
    </w:p>
    <w:p w:rsidR="008650A5" w:rsidRPr="008650A5" w:rsidRDefault="008650A5" w:rsidP="008650A5">
      <w:pPr>
        <w:pStyle w:val="Normalwebb"/>
        <w:spacing w:before="0" w:beforeAutospacing="0" w:after="0" w:afterAutospacing="0"/>
        <w:rPr>
          <w:color w:val="454545"/>
          <w:lang w:val="sv-SE"/>
        </w:rPr>
      </w:pPr>
    </w:p>
    <w:p w:rsidR="008650A5" w:rsidRPr="008650A5" w:rsidRDefault="008650A5" w:rsidP="008650A5">
      <w:pPr>
        <w:pStyle w:val="Normalwebb"/>
        <w:numPr>
          <w:ilvl w:val="0"/>
          <w:numId w:val="2"/>
        </w:numPr>
        <w:spacing w:before="0" w:beforeAutospacing="0" w:after="0" w:afterAutospacing="0"/>
        <w:rPr>
          <w:color w:val="454545"/>
          <w:lang w:val="sv-SE"/>
        </w:rPr>
      </w:pPr>
      <w:r w:rsidRPr="008650A5">
        <w:rPr>
          <w:color w:val="454545"/>
          <w:lang w:val="sv-SE"/>
        </w:rPr>
        <w:t xml:space="preserve">Hur </w:t>
      </w:r>
      <w:r>
        <w:rPr>
          <w:color w:val="454545"/>
          <w:lang w:val="sv-SE"/>
        </w:rPr>
        <w:t>har det</w:t>
      </w:r>
      <w:r w:rsidRPr="008650A5">
        <w:rPr>
          <w:color w:val="454545"/>
          <w:lang w:val="sv-SE"/>
        </w:rPr>
        <w:t xml:space="preserve"> gått med implementeringen av beslutet om att arbete mot sexuella trakasserier och övergrepp ska ingå i kommunens arbete med Säker och trygg förening?</w:t>
      </w:r>
    </w:p>
    <w:p w:rsidR="008650A5" w:rsidRDefault="008650A5" w:rsidP="008650A5">
      <w:pPr>
        <w:pStyle w:val="Normalwebb"/>
        <w:spacing w:before="0" w:beforeAutospacing="0" w:after="0" w:afterAutospacing="0"/>
        <w:rPr>
          <w:color w:val="454545"/>
          <w:lang w:val="sv-SE"/>
        </w:rPr>
      </w:pPr>
    </w:p>
    <w:p w:rsidR="008650A5" w:rsidRPr="008650A5" w:rsidRDefault="008650A5" w:rsidP="008650A5">
      <w:pPr>
        <w:pStyle w:val="Normalwebb"/>
        <w:spacing w:before="0" w:beforeAutospacing="0" w:after="0" w:afterAutospacing="0"/>
        <w:rPr>
          <w:color w:val="454545"/>
          <w:lang w:val="sv-SE"/>
        </w:rPr>
      </w:pPr>
    </w:p>
    <w:p w:rsidR="008650A5" w:rsidRDefault="008650A5" w:rsidP="008650A5">
      <w:pPr>
        <w:pStyle w:val="Normalwebb"/>
        <w:spacing w:before="0" w:beforeAutospacing="0" w:after="0" w:afterAutospacing="0"/>
        <w:rPr>
          <w:color w:val="454545"/>
        </w:rPr>
      </w:pPr>
      <w:proofErr w:type="spellStart"/>
      <w:r w:rsidRPr="008650A5">
        <w:rPr>
          <w:color w:val="454545"/>
        </w:rPr>
        <w:t>Borås</w:t>
      </w:r>
      <w:proofErr w:type="spellEnd"/>
      <w:r w:rsidRPr="008650A5">
        <w:rPr>
          <w:color w:val="454545"/>
        </w:rPr>
        <w:t xml:space="preserve"> 2019-10-15</w:t>
      </w:r>
    </w:p>
    <w:p w:rsidR="008650A5" w:rsidRPr="008650A5" w:rsidRDefault="008650A5" w:rsidP="008650A5">
      <w:pPr>
        <w:pStyle w:val="Normalwebb"/>
        <w:spacing w:before="0" w:beforeAutospacing="0" w:after="0" w:afterAutospacing="0"/>
        <w:rPr>
          <w:color w:val="454545"/>
        </w:rPr>
      </w:pPr>
    </w:p>
    <w:p w:rsidR="008650A5" w:rsidRPr="008650A5" w:rsidRDefault="008650A5" w:rsidP="008650A5">
      <w:pPr>
        <w:pStyle w:val="Normalwebb"/>
        <w:spacing w:before="0" w:beforeAutospacing="0" w:after="0" w:afterAutospacing="0"/>
        <w:rPr>
          <w:color w:val="454545"/>
        </w:rPr>
      </w:pPr>
      <w:r w:rsidRPr="008650A5">
        <w:rPr>
          <w:color w:val="454545"/>
        </w:rPr>
        <w:t>Ida Legnemark (V)</w:t>
      </w:r>
    </w:p>
    <w:p w:rsidR="001146A5" w:rsidRDefault="001146A5" w:rsidP="001146A5">
      <w:pPr>
        <w:rPr>
          <w:rFonts w:ascii="Calibri" w:hAnsi="Calibri" w:cs="Calibri"/>
          <w:sz w:val="24"/>
          <w:szCs w:val="24"/>
        </w:rPr>
      </w:pPr>
    </w:p>
    <w:p w:rsidR="001146A5" w:rsidRPr="001146A5" w:rsidRDefault="001146A5" w:rsidP="001146A5">
      <w:pPr>
        <w:jc w:val="right"/>
        <w:rPr>
          <w:rFonts w:ascii="Calibri" w:hAnsi="Calibri" w:cs="Calibri"/>
          <w:sz w:val="24"/>
          <w:szCs w:val="24"/>
        </w:rPr>
      </w:pPr>
      <w:bookmarkStart w:id="0" w:name="_GoBack"/>
      <w:bookmarkEnd w:id="0"/>
      <w:r w:rsidRPr="00B322B0">
        <w:rPr>
          <w:rFonts w:ascii="Times New Roman" w:hAnsi="Times New Roman" w:cs="Times New Roman"/>
          <w:noProof/>
          <w:sz w:val="24"/>
          <w:szCs w:val="24"/>
          <w:lang w:val="en-GB" w:eastAsia="en-GB"/>
        </w:rPr>
        <w:drawing>
          <wp:inline distT="0" distB="0" distL="0" distR="0" wp14:anchorId="1E0D7A7E" wp14:editId="0621048D">
            <wp:extent cx="1059823" cy="1057275"/>
            <wp:effectExtent l="0" t="0" r="6985" b="0"/>
            <wp:docPr id="1" name="Bildobjekt 1" descr="C:\Users\dpidaleg\AppData\Local\Temp\Temp1_logga-JPG-webb.zip\JPG-webb\V-logga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daleg\AppData\Local\Temp\Temp1_logga-JPG-webb.zip\JPG-webb\V-logga_s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637" cy="1071056"/>
                    </a:xfrm>
                    <a:prstGeom prst="rect">
                      <a:avLst/>
                    </a:prstGeom>
                    <a:noFill/>
                    <a:ln>
                      <a:noFill/>
                    </a:ln>
                  </pic:spPr>
                </pic:pic>
              </a:graphicData>
            </a:graphic>
          </wp:inline>
        </w:drawing>
      </w:r>
    </w:p>
    <w:sectPr w:rsidR="001146A5" w:rsidRPr="00114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714DA"/>
    <w:multiLevelType w:val="hybridMultilevel"/>
    <w:tmpl w:val="F2265BA8"/>
    <w:lvl w:ilvl="0" w:tplc="EA4ADF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82F11"/>
    <w:multiLevelType w:val="hybridMultilevel"/>
    <w:tmpl w:val="04323278"/>
    <w:lvl w:ilvl="0" w:tplc="E866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5"/>
    <w:rsid w:val="001146A5"/>
    <w:rsid w:val="001C19FE"/>
    <w:rsid w:val="008650A5"/>
    <w:rsid w:val="00C90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C526"/>
  <w15:chartTrackingRefBased/>
  <w15:docId w15:val="{C0133133-8A5D-4FDE-BC7E-D973FBC2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46A5"/>
    <w:pPr>
      <w:ind w:left="720"/>
      <w:contextualSpacing/>
    </w:pPr>
  </w:style>
  <w:style w:type="paragraph" w:styleId="Normalwebb">
    <w:name w:val="Normal (Web)"/>
    <w:basedOn w:val="Normal"/>
    <w:uiPriority w:val="99"/>
    <w:semiHidden/>
    <w:unhideWhenUsed/>
    <w:rsid w:val="008650A5"/>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1031</Characters>
  <Application>Microsoft Office Word</Application>
  <DocSecurity>0</DocSecurity>
  <Lines>23</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2</cp:revision>
  <dcterms:created xsi:type="dcterms:W3CDTF">2019-10-15T08:35:00Z</dcterms:created>
  <dcterms:modified xsi:type="dcterms:W3CDTF">2019-10-15T08:35:00Z</dcterms:modified>
</cp:coreProperties>
</file>