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E20D1" w14:textId="779A31E9" w:rsidR="00B55B56" w:rsidRDefault="00B55B56">
      <w:pPr>
        <w:rPr>
          <w:rFonts w:ascii="Arial" w:hAnsi="Arial" w:cs="Arial"/>
        </w:rPr>
      </w:pPr>
      <w:r>
        <w:rPr>
          <w:rFonts w:ascii="Arial" w:hAnsi="Arial" w:cs="Arial"/>
          <w:noProof/>
        </w:rPr>
        <w:drawing>
          <wp:inline distT="0" distB="0" distL="0" distR="0" wp14:anchorId="7179A124" wp14:editId="6E1CFA56">
            <wp:extent cx="1028700" cy="1027710"/>
            <wp:effectExtent l="0" t="0" r="0" b="1270"/>
            <wp:docPr id="1" name="Bildobjekt 1" descr="En bild som visar redska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ogga_CMYK_Rod.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5758" cy="1034761"/>
                    </a:xfrm>
                    <a:prstGeom prst="rect">
                      <a:avLst/>
                    </a:prstGeom>
                  </pic:spPr>
                </pic:pic>
              </a:graphicData>
            </a:graphic>
          </wp:inline>
        </w:drawing>
      </w:r>
    </w:p>
    <w:p w14:paraId="1A06715F" w14:textId="77777777" w:rsidR="00B55B56" w:rsidRDefault="00B55B56">
      <w:pPr>
        <w:rPr>
          <w:rFonts w:ascii="Arial" w:hAnsi="Arial" w:cs="Arial"/>
        </w:rPr>
      </w:pPr>
    </w:p>
    <w:p w14:paraId="160D5E00" w14:textId="42A4C732" w:rsidR="00C27A7A" w:rsidRPr="00B55B56" w:rsidRDefault="00716516">
      <w:pPr>
        <w:rPr>
          <w:rFonts w:ascii="Arial" w:hAnsi="Arial" w:cs="Arial"/>
          <w:b/>
          <w:bCs/>
          <w:sz w:val="28"/>
          <w:szCs w:val="28"/>
        </w:rPr>
      </w:pPr>
      <w:r w:rsidRPr="00B55B56">
        <w:rPr>
          <w:rFonts w:ascii="Arial" w:hAnsi="Arial" w:cs="Arial"/>
          <w:b/>
          <w:bCs/>
          <w:sz w:val="28"/>
          <w:szCs w:val="28"/>
        </w:rPr>
        <w:t>Enkel fråga till Grundskolenämndens ordförande P</w:t>
      </w:r>
      <w:r w:rsidR="00D74682">
        <w:rPr>
          <w:rFonts w:ascii="Arial" w:hAnsi="Arial" w:cs="Arial"/>
          <w:b/>
          <w:bCs/>
          <w:sz w:val="28"/>
          <w:szCs w:val="28"/>
        </w:rPr>
        <w:t>e</w:t>
      </w:r>
      <w:r w:rsidRPr="00B55B56">
        <w:rPr>
          <w:rFonts w:ascii="Arial" w:hAnsi="Arial" w:cs="Arial"/>
          <w:b/>
          <w:bCs/>
          <w:sz w:val="28"/>
          <w:szCs w:val="28"/>
        </w:rPr>
        <w:t>r Carlsson</w:t>
      </w:r>
    </w:p>
    <w:p w14:paraId="2F39C976" w14:textId="54C2F710" w:rsidR="008115CB" w:rsidRDefault="00B55B56">
      <w:pPr>
        <w:rPr>
          <w:rFonts w:ascii="Times New Roman" w:hAnsi="Times New Roman" w:cs="Times New Roman"/>
          <w:sz w:val="24"/>
          <w:szCs w:val="24"/>
        </w:rPr>
      </w:pPr>
      <w:r w:rsidRPr="00B55B56">
        <w:rPr>
          <w:rFonts w:ascii="Times New Roman" w:hAnsi="Times New Roman" w:cs="Times New Roman"/>
          <w:i/>
          <w:iCs/>
          <w:sz w:val="24"/>
          <w:szCs w:val="24"/>
        </w:rPr>
        <w:t>”</w:t>
      </w:r>
      <w:r w:rsidR="00716516" w:rsidRPr="00B55B56">
        <w:rPr>
          <w:rFonts w:ascii="Times New Roman" w:hAnsi="Times New Roman" w:cs="Times New Roman"/>
          <w:i/>
          <w:iCs/>
          <w:sz w:val="24"/>
          <w:szCs w:val="24"/>
        </w:rPr>
        <w:t>Den offentliga makten utövas under lagarna</w:t>
      </w:r>
      <w:r w:rsidRPr="00B55B56">
        <w:rPr>
          <w:rFonts w:ascii="Times New Roman" w:hAnsi="Times New Roman" w:cs="Times New Roman"/>
          <w:i/>
          <w:iCs/>
          <w:sz w:val="24"/>
          <w:szCs w:val="24"/>
        </w:rPr>
        <w:t>”</w:t>
      </w:r>
      <w:r w:rsidR="00716516" w:rsidRPr="00B55B56">
        <w:rPr>
          <w:rFonts w:ascii="Times New Roman" w:hAnsi="Times New Roman" w:cs="Times New Roman"/>
          <w:sz w:val="24"/>
          <w:szCs w:val="24"/>
        </w:rPr>
        <w:t xml:space="preserve"> lyder 1 Kap 1 § i Regeringsformen</w:t>
      </w:r>
      <w:r w:rsidR="00980D91" w:rsidRPr="00B55B56">
        <w:rPr>
          <w:rFonts w:ascii="Times New Roman" w:hAnsi="Times New Roman" w:cs="Times New Roman"/>
          <w:sz w:val="24"/>
          <w:szCs w:val="24"/>
        </w:rPr>
        <w:t>.</w:t>
      </w:r>
      <w:r w:rsidR="005A04BF">
        <w:rPr>
          <w:rFonts w:ascii="Times New Roman" w:hAnsi="Times New Roman" w:cs="Times New Roman"/>
          <w:sz w:val="24"/>
          <w:szCs w:val="24"/>
        </w:rPr>
        <w:t xml:space="preserve"> </w:t>
      </w:r>
      <w:r w:rsidR="00FB58C5">
        <w:rPr>
          <w:rFonts w:ascii="Times New Roman" w:hAnsi="Times New Roman" w:cs="Times New Roman"/>
          <w:sz w:val="24"/>
          <w:szCs w:val="24"/>
        </w:rPr>
        <w:t xml:space="preserve">Därför ställde </w:t>
      </w:r>
      <w:bookmarkStart w:id="0" w:name="_GoBack"/>
      <w:bookmarkEnd w:id="0"/>
      <w:r w:rsidR="00980D91" w:rsidRPr="00B55B56">
        <w:rPr>
          <w:rFonts w:ascii="Times New Roman" w:hAnsi="Times New Roman" w:cs="Times New Roman"/>
          <w:sz w:val="24"/>
          <w:szCs w:val="24"/>
        </w:rPr>
        <w:t xml:space="preserve">Vänsterpartiet </w:t>
      </w:r>
      <w:r w:rsidR="005A04BF">
        <w:rPr>
          <w:rFonts w:ascii="Times New Roman" w:hAnsi="Times New Roman" w:cs="Times New Roman"/>
          <w:sz w:val="24"/>
          <w:szCs w:val="24"/>
        </w:rPr>
        <w:t xml:space="preserve">på Grundskolenämndens sammanträde 23 september </w:t>
      </w:r>
      <w:r w:rsidR="00980D91" w:rsidRPr="00B55B56">
        <w:rPr>
          <w:rFonts w:ascii="Times New Roman" w:hAnsi="Times New Roman" w:cs="Times New Roman"/>
          <w:sz w:val="24"/>
          <w:szCs w:val="24"/>
        </w:rPr>
        <w:t>f</w:t>
      </w:r>
      <w:r w:rsidRPr="00B55B56">
        <w:rPr>
          <w:rFonts w:ascii="Times New Roman" w:hAnsi="Times New Roman" w:cs="Times New Roman"/>
          <w:sz w:val="24"/>
          <w:szCs w:val="24"/>
        </w:rPr>
        <w:t>råg</w:t>
      </w:r>
      <w:r w:rsidR="00D74682">
        <w:rPr>
          <w:rFonts w:ascii="Times New Roman" w:hAnsi="Times New Roman" w:cs="Times New Roman"/>
          <w:sz w:val="24"/>
          <w:szCs w:val="24"/>
        </w:rPr>
        <w:t>an</w:t>
      </w:r>
      <w:r w:rsidRPr="00B55B56">
        <w:rPr>
          <w:rFonts w:ascii="Times New Roman" w:hAnsi="Times New Roman" w:cs="Times New Roman"/>
          <w:sz w:val="24"/>
          <w:szCs w:val="24"/>
        </w:rPr>
        <w:t xml:space="preserve"> </w:t>
      </w:r>
      <w:r w:rsidR="00980D91" w:rsidRPr="00B55B56">
        <w:rPr>
          <w:rFonts w:ascii="Times New Roman" w:hAnsi="Times New Roman" w:cs="Times New Roman"/>
          <w:sz w:val="24"/>
          <w:szCs w:val="24"/>
        </w:rPr>
        <w:t xml:space="preserve">om de föreslagna skrivningarna gällande den så kallade Syskonförturen som urvalsprincip </w:t>
      </w:r>
      <w:r>
        <w:rPr>
          <w:rFonts w:ascii="Times New Roman" w:hAnsi="Times New Roman" w:cs="Times New Roman"/>
          <w:sz w:val="24"/>
          <w:szCs w:val="24"/>
        </w:rPr>
        <w:t xml:space="preserve">för skolplaceringar </w:t>
      </w:r>
      <w:r w:rsidR="00980D91" w:rsidRPr="00B55B56">
        <w:rPr>
          <w:rFonts w:ascii="Times New Roman" w:hAnsi="Times New Roman" w:cs="Times New Roman"/>
          <w:sz w:val="24"/>
          <w:szCs w:val="24"/>
        </w:rPr>
        <w:t xml:space="preserve">var synkroniserade med rådande lagstiftning. </w:t>
      </w:r>
      <w:r w:rsidR="005A04BF">
        <w:rPr>
          <w:rFonts w:ascii="Times New Roman" w:hAnsi="Times New Roman" w:cs="Times New Roman"/>
          <w:sz w:val="24"/>
          <w:szCs w:val="24"/>
        </w:rPr>
        <w:t xml:space="preserve">Förvaltningens </w:t>
      </w:r>
      <w:r w:rsidR="00980D91" w:rsidRPr="00B55B56">
        <w:rPr>
          <w:rFonts w:ascii="Times New Roman" w:hAnsi="Times New Roman" w:cs="Times New Roman"/>
          <w:sz w:val="24"/>
          <w:szCs w:val="24"/>
        </w:rPr>
        <w:t xml:space="preserve">svar var </w:t>
      </w:r>
      <w:r w:rsidR="00980D91" w:rsidRPr="005A04BF">
        <w:rPr>
          <w:rFonts w:ascii="Times New Roman" w:hAnsi="Times New Roman" w:cs="Times New Roman"/>
          <w:i/>
          <w:iCs/>
          <w:sz w:val="24"/>
          <w:szCs w:val="24"/>
        </w:rPr>
        <w:t>”nej”.</w:t>
      </w:r>
      <w:r w:rsidR="00980D91" w:rsidRPr="00B55B56">
        <w:rPr>
          <w:rFonts w:ascii="Times New Roman" w:hAnsi="Times New Roman" w:cs="Times New Roman"/>
          <w:sz w:val="24"/>
          <w:szCs w:val="24"/>
        </w:rPr>
        <w:t xml:space="preserve"> Trots </w:t>
      </w:r>
      <w:r w:rsidR="00BD4542">
        <w:rPr>
          <w:rFonts w:ascii="Times New Roman" w:hAnsi="Times New Roman" w:cs="Times New Roman"/>
          <w:sz w:val="24"/>
          <w:szCs w:val="24"/>
        </w:rPr>
        <w:t xml:space="preserve">detta faktum </w:t>
      </w:r>
      <w:r w:rsidR="00980D91" w:rsidRPr="00B55B56">
        <w:rPr>
          <w:rFonts w:ascii="Times New Roman" w:hAnsi="Times New Roman" w:cs="Times New Roman"/>
          <w:sz w:val="24"/>
          <w:szCs w:val="24"/>
        </w:rPr>
        <w:t>fattade</w:t>
      </w:r>
      <w:r w:rsidRPr="00B55B56">
        <w:rPr>
          <w:rFonts w:ascii="Times New Roman" w:hAnsi="Times New Roman" w:cs="Times New Roman"/>
          <w:sz w:val="24"/>
          <w:szCs w:val="24"/>
        </w:rPr>
        <w:t xml:space="preserve"> nämnden </w:t>
      </w:r>
      <w:r w:rsidR="00BD4542">
        <w:rPr>
          <w:rFonts w:ascii="Times New Roman" w:hAnsi="Times New Roman" w:cs="Times New Roman"/>
          <w:sz w:val="24"/>
          <w:szCs w:val="24"/>
        </w:rPr>
        <w:t xml:space="preserve">därefter </w:t>
      </w:r>
      <w:r w:rsidRPr="00B55B56">
        <w:rPr>
          <w:rFonts w:ascii="Times New Roman" w:hAnsi="Times New Roman" w:cs="Times New Roman"/>
          <w:sz w:val="24"/>
          <w:szCs w:val="24"/>
        </w:rPr>
        <w:t>beslut att fortsätta praktisera Syskonförturen</w:t>
      </w:r>
      <w:r w:rsidR="00980D91" w:rsidRPr="00B55B56">
        <w:rPr>
          <w:rFonts w:ascii="Times New Roman" w:hAnsi="Times New Roman" w:cs="Times New Roman"/>
          <w:sz w:val="24"/>
          <w:szCs w:val="24"/>
        </w:rPr>
        <w:t>.</w:t>
      </w:r>
    </w:p>
    <w:p w14:paraId="2D5CCDE4" w14:textId="6A132A13" w:rsidR="00980D91" w:rsidRDefault="00980D91">
      <w:pPr>
        <w:rPr>
          <w:rFonts w:ascii="Times New Roman" w:hAnsi="Times New Roman" w:cs="Times New Roman"/>
          <w:sz w:val="24"/>
          <w:szCs w:val="24"/>
        </w:rPr>
      </w:pPr>
      <w:r w:rsidRPr="00B55B56">
        <w:rPr>
          <w:rFonts w:ascii="Times New Roman" w:hAnsi="Times New Roman" w:cs="Times New Roman"/>
          <w:sz w:val="24"/>
          <w:szCs w:val="24"/>
        </w:rPr>
        <w:t>Även undertecknad deltog i beslutet, men lämnade in en protokollsanteckning för att beskriva den oro</w:t>
      </w:r>
      <w:r w:rsidR="00B55B56" w:rsidRPr="00B55B56">
        <w:rPr>
          <w:rFonts w:ascii="Times New Roman" w:hAnsi="Times New Roman" w:cs="Times New Roman"/>
          <w:sz w:val="24"/>
          <w:szCs w:val="24"/>
        </w:rPr>
        <w:t xml:space="preserve"> som jag kände</w:t>
      </w:r>
      <w:r w:rsidR="00B55B56">
        <w:rPr>
          <w:rFonts w:ascii="Times New Roman" w:hAnsi="Times New Roman" w:cs="Times New Roman"/>
          <w:sz w:val="24"/>
          <w:szCs w:val="24"/>
        </w:rPr>
        <w:t xml:space="preserve"> och</w:t>
      </w:r>
      <w:r w:rsidR="00BD4542">
        <w:rPr>
          <w:rFonts w:ascii="Times New Roman" w:hAnsi="Times New Roman" w:cs="Times New Roman"/>
          <w:sz w:val="24"/>
          <w:szCs w:val="24"/>
        </w:rPr>
        <w:t xml:space="preserve"> söka</w:t>
      </w:r>
      <w:r w:rsidR="00B55B56">
        <w:rPr>
          <w:rFonts w:ascii="Times New Roman" w:hAnsi="Times New Roman" w:cs="Times New Roman"/>
          <w:sz w:val="24"/>
          <w:szCs w:val="24"/>
        </w:rPr>
        <w:t xml:space="preserve"> förklara mina bevekelsegrunder till att trots allt delta i beslutet</w:t>
      </w:r>
      <w:r w:rsidRPr="00B55B56">
        <w:rPr>
          <w:rFonts w:ascii="Times New Roman" w:hAnsi="Times New Roman" w:cs="Times New Roman"/>
          <w:sz w:val="24"/>
          <w:szCs w:val="24"/>
        </w:rPr>
        <w:t>. Det var ett hemskt sammanträde.</w:t>
      </w:r>
    </w:p>
    <w:p w14:paraId="7C421CD4" w14:textId="143E0F45" w:rsidR="00E3421C" w:rsidRPr="00E3421C" w:rsidRDefault="00E3421C">
      <w:pPr>
        <w:rPr>
          <w:rFonts w:ascii="Times New Roman" w:hAnsi="Times New Roman" w:cs="Times New Roman"/>
          <w:sz w:val="24"/>
          <w:szCs w:val="24"/>
        </w:rPr>
      </w:pPr>
      <w:r w:rsidRPr="00E3421C">
        <w:rPr>
          <w:rFonts w:ascii="Times New Roman" w:hAnsi="Times New Roman" w:cs="Times New Roman"/>
          <w:sz w:val="24"/>
          <w:szCs w:val="24"/>
        </w:rPr>
        <w:t xml:space="preserve">I elfte timmen uppdaterades </w:t>
      </w:r>
      <w:r>
        <w:rPr>
          <w:rFonts w:ascii="Times New Roman" w:hAnsi="Times New Roman" w:cs="Times New Roman"/>
          <w:sz w:val="24"/>
          <w:szCs w:val="24"/>
        </w:rPr>
        <w:t>nämndens handlingar</w:t>
      </w:r>
      <w:r w:rsidRPr="00E3421C">
        <w:rPr>
          <w:rFonts w:ascii="Times New Roman" w:hAnsi="Times New Roman" w:cs="Times New Roman"/>
          <w:sz w:val="24"/>
          <w:szCs w:val="24"/>
        </w:rPr>
        <w:t xml:space="preserve"> med skrivningen </w:t>
      </w:r>
      <w:r w:rsidRPr="00E3421C">
        <w:rPr>
          <w:rFonts w:ascii="Times New Roman" w:hAnsi="Times New Roman" w:cs="Times New Roman"/>
          <w:i/>
          <w:iCs/>
          <w:sz w:val="24"/>
          <w:szCs w:val="24"/>
        </w:rPr>
        <w:t>”</w:t>
      </w:r>
      <w:r w:rsidRPr="00E3421C">
        <w:rPr>
          <w:rFonts w:ascii="Times New Roman" w:hAnsi="Times New Roman" w:cs="Times New Roman"/>
          <w:i/>
          <w:iCs/>
          <w:sz w:val="24"/>
          <w:szCs w:val="24"/>
        </w:rPr>
        <w:t>Den politiska bedömningen är att syskonförtur är värdefullt för både barnen och familjerna. Den eventuella rättsförlust enskilda riskerar att löpa skall vägas emot värdet av att ha regler som har stor acceptans bland invånarna.</w:t>
      </w:r>
      <w:r w:rsidRPr="00E3421C">
        <w:rPr>
          <w:rFonts w:ascii="Times New Roman" w:hAnsi="Times New Roman" w:cs="Times New Roman"/>
          <w:i/>
          <w:iCs/>
          <w:sz w:val="24"/>
          <w:szCs w:val="24"/>
        </w:rPr>
        <w:t xml:space="preserve">” </w:t>
      </w:r>
      <w:r w:rsidRPr="00E3421C">
        <w:rPr>
          <w:rFonts w:ascii="Times New Roman" w:hAnsi="Times New Roman" w:cs="Times New Roman"/>
          <w:sz w:val="24"/>
          <w:szCs w:val="24"/>
        </w:rPr>
        <w:t xml:space="preserve">Jag tolkar det som ett utilitaristiskt förhållningssätt som jag på sätt och vis kan sympatisera med, men </w:t>
      </w:r>
      <w:r>
        <w:rPr>
          <w:rFonts w:ascii="Times New Roman" w:hAnsi="Times New Roman" w:cs="Times New Roman"/>
          <w:sz w:val="24"/>
          <w:szCs w:val="24"/>
        </w:rPr>
        <w:t xml:space="preserve">som lekman har jag </w:t>
      </w:r>
      <w:r w:rsidRPr="00E3421C">
        <w:rPr>
          <w:rFonts w:ascii="Times New Roman" w:hAnsi="Times New Roman" w:cs="Times New Roman"/>
          <w:sz w:val="24"/>
          <w:szCs w:val="24"/>
        </w:rPr>
        <w:t xml:space="preserve">ändå svårt att se </w:t>
      </w:r>
      <w:r>
        <w:rPr>
          <w:rFonts w:ascii="Times New Roman" w:hAnsi="Times New Roman" w:cs="Times New Roman"/>
          <w:sz w:val="24"/>
          <w:szCs w:val="24"/>
        </w:rPr>
        <w:t>en sådan juridisk princip vara förenlig med svensk lagstiftning och rättspraxis.</w:t>
      </w:r>
    </w:p>
    <w:p w14:paraId="578CE336" w14:textId="4174AF0E" w:rsidR="00716516" w:rsidRPr="00B55B56" w:rsidRDefault="00716516">
      <w:pPr>
        <w:rPr>
          <w:rFonts w:ascii="Times New Roman" w:hAnsi="Times New Roman" w:cs="Times New Roman"/>
          <w:sz w:val="24"/>
          <w:szCs w:val="24"/>
        </w:rPr>
      </w:pPr>
      <w:r w:rsidRPr="00B55B56">
        <w:rPr>
          <w:rFonts w:ascii="Times New Roman" w:hAnsi="Times New Roman" w:cs="Times New Roman"/>
          <w:sz w:val="24"/>
          <w:szCs w:val="24"/>
        </w:rPr>
        <w:t xml:space="preserve">Tyvärr närvarade inte Grundskolenämndens ordförande under </w:t>
      </w:r>
      <w:r w:rsidR="00980D91" w:rsidRPr="00B55B56">
        <w:rPr>
          <w:rFonts w:ascii="Times New Roman" w:hAnsi="Times New Roman" w:cs="Times New Roman"/>
          <w:sz w:val="24"/>
          <w:szCs w:val="24"/>
        </w:rPr>
        <w:t xml:space="preserve">just detta </w:t>
      </w:r>
      <w:r w:rsidRPr="00B55B56">
        <w:rPr>
          <w:rFonts w:ascii="Times New Roman" w:hAnsi="Times New Roman" w:cs="Times New Roman"/>
          <w:sz w:val="24"/>
          <w:szCs w:val="24"/>
        </w:rPr>
        <w:t>sammanträde</w:t>
      </w:r>
      <w:r w:rsidR="00B55B56" w:rsidRPr="00B55B56">
        <w:rPr>
          <w:rFonts w:ascii="Times New Roman" w:hAnsi="Times New Roman" w:cs="Times New Roman"/>
          <w:sz w:val="24"/>
          <w:szCs w:val="24"/>
        </w:rPr>
        <w:t>. M</w:t>
      </w:r>
      <w:r w:rsidRPr="00B55B56">
        <w:rPr>
          <w:rFonts w:ascii="Times New Roman" w:hAnsi="Times New Roman" w:cs="Times New Roman"/>
          <w:sz w:val="24"/>
          <w:szCs w:val="24"/>
        </w:rPr>
        <w:t>en</w:t>
      </w:r>
      <w:r w:rsidR="00980D91" w:rsidRPr="00B55B56">
        <w:rPr>
          <w:rFonts w:ascii="Times New Roman" w:hAnsi="Times New Roman" w:cs="Times New Roman"/>
          <w:sz w:val="24"/>
          <w:szCs w:val="24"/>
        </w:rPr>
        <w:t xml:space="preserve"> då han undertecknade beslutsförslaget till nämnden </w:t>
      </w:r>
      <w:r w:rsidR="00B55B56" w:rsidRPr="00B55B56">
        <w:rPr>
          <w:rFonts w:ascii="Times New Roman" w:hAnsi="Times New Roman" w:cs="Times New Roman"/>
          <w:sz w:val="24"/>
          <w:szCs w:val="24"/>
        </w:rPr>
        <w:t xml:space="preserve">bör han </w:t>
      </w:r>
      <w:r w:rsidR="00D74682">
        <w:rPr>
          <w:rFonts w:ascii="Times New Roman" w:hAnsi="Times New Roman" w:cs="Times New Roman"/>
          <w:sz w:val="24"/>
          <w:szCs w:val="24"/>
        </w:rPr>
        <w:t xml:space="preserve">ändå </w:t>
      </w:r>
      <w:r w:rsidR="00B55B56" w:rsidRPr="00B55B56">
        <w:rPr>
          <w:rFonts w:ascii="Times New Roman" w:hAnsi="Times New Roman" w:cs="Times New Roman"/>
          <w:sz w:val="24"/>
          <w:szCs w:val="24"/>
        </w:rPr>
        <w:t>kunna ge värdefull återkoppling på mina funderingar.</w:t>
      </w:r>
    </w:p>
    <w:p w14:paraId="2B30E820" w14:textId="69AC9075" w:rsidR="00716516" w:rsidRPr="00B55B56" w:rsidRDefault="00F3647D">
      <w:pPr>
        <w:rPr>
          <w:rFonts w:ascii="Times New Roman" w:hAnsi="Times New Roman" w:cs="Times New Roman"/>
          <w:sz w:val="24"/>
          <w:szCs w:val="24"/>
        </w:rPr>
      </w:pPr>
      <w:r>
        <w:rPr>
          <w:rFonts w:ascii="Times New Roman" w:hAnsi="Times New Roman" w:cs="Times New Roman"/>
          <w:sz w:val="24"/>
          <w:szCs w:val="24"/>
        </w:rPr>
        <w:t>Därför</w:t>
      </w:r>
      <w:r w:rsidR="00716516" w:rsidRPr="00B55B56">
        <w:rPr>
          <w:rFonts w:ascii="Times New Roman" w:hAnsi="Times New Roman" w:cs="Times New Roman"/>
          <w:sz w:val="24"/>
          <w:szCs w:val="24"/>
        </w:rPr>
        <w:t xml:space="preserve"> skulle jag vilja ställa följande fråg</w:t>
      </w:r>
      <w:r w:rsidR="00980D91" w:rsidRPr="00B55B56">
        <w:rPr>
          <w:rFonts w:ascii="Times New Roman" w:hAnsi="Times New Roman" w:cs="Times New Roman"/>
          <w:sz w:val="24"/>
          <w:szCs w:val="24"/>
        </w:rPr>
        <w:t>or</w:t>
      </w:r>
      <w:r w:rsidR="00716516" w:rsidRPr="00B55B56">
        <w:rPr>
          <w:rFonts w:ascii="Times New Roman" w:hAnsi="Times New Roman" w:cs="Times New Roman"/>
          <w:sz w:val="24"/>
          <w:szCs w:val="24"/>
        </w:rPr>
        <w:t xml:space="preserve"> till Grundskolenämndens ordförande P</w:t>
      </w:r>
      <w:r w:rsidR="00D74682">
        <w:rPr>
          <w:rFonts w:ascii="Times New Roman" w:hAnsi="Times New Roman" w:cs="Times New Roman"/>
          <w:sz w:val="24"/>
          <w:szCs w:val="24"/>
        </w:rPr>
        <w:t>e</w:t>
      </w:r>
      <w:r w:rsidR="00716516" w:rsidRPr="00B55B56">
        <w:rPr>
          <w:rFonts w:ascii="Times New Roman" w:hAnsi="Times New Roman" w:cs="Times New Roman"/>
          <w:sz w:val="24"/>
          <w:szCs w:val="24"/>
        </w:rPr>
        <w:t>r Carlsson</w:t>
      </w:r>
      <w:r w:rsidR="00B55B56" w:rsidRPr="00B55B56">
        <w:rPr>
          <w:rFonts w:ascii="Times New Roman" w:hAnsi="Times New Roman" w:cs="Times New Roman"/>
          <w:sz w:val="24"/>
          <w:szCs w:val="24"/>
        </w:rPr>
        <w:t xml:space="preserve"> (S):</w:t>
      </w:r>
    </w:p>
    <w:p w14:paraId="2B4C448F" w14:textId="489EA09F" w:rsidR="00716516" w:rsidRPr="00B55B56" w:rsidRDefault="00716516" w:rsidP="00B55B56">
      <w:pPr>
        <w:pStyle w:val="Liststycke"/>
        <w:numPr>
          <w:ilvl w:val="0"/>
          <w:numId w:val="1"/>
        </w:numPr>
        <w:rPr>
          <w:rFonts w:ascii="Times New Roman" w:hAnsi="Times New Roman" w:cs="Times New Roman"/>
          <w:sz w:val="24"/>
          <w:szCs w:val="24"/>
        </w:rPr>
      </w:pPr>
      <w:r w:rsidRPr="00B55B56">
        <w:rPr>
          <w:rFonts w:ascii="Times New Roman" w:hAnsi="Times New Roman" w:cs="Times New Roman"/>
          <w:sz w:val="24"/>
          <w:szCs w:val="24"/>
        </w:rPr>
        <w:t>Delar Grundskolenämndens ordförande min oro om att nämnden eventuellt har begått ett grundlagsbrott när man har beslutat att fortsätta praktisera Syskonförturen</w:t>
      </w:r>
      <w:r w:rsidR="00B55B56">
        <w:rPr>
          <w:rFonts w:ascii="Times New Roman" w:hAnsi="Times New Roman" w:cs="Times New Roman"/>
          <w:sz w:val="24"/>
          <w:szCs w:val="24"/>
        </w:rPr>
        <w:t>?</w:t>
      </w:r>
    </w:p>
    <w:p w14:paraId="3EFC9B30" w14:textId="5DDD3440" w:rsidR="00716516" w:rsidRDefault="00716516" w:rsidP="00B55B56">
      <w:pPr>
        <w:pStyle w:val="Liststycke"/>
        <w:numPr>
          <w:ilvl w:val="0"/>
          <w:numId w:val="1"/>
        </w:numPr>
        <w:rPr>
          <w:rFonts w:ascii="Times New Roman" w:hAnsi="Times New Roman" w:cs="Times New Roman"/>
          <w:sz w:val="24"/>
          <w:szCs w:val="24"/>
        </w:rPr>
      </w:pPr>
      <w:r w:rsidRPr="00B55B56">
        <w:rPr>
          <w:rFonts w:ascii="Times New Roman" w:hAnsi="Times New Roman" w:cs="Times New Roman"/>
          <w:sz w:val="24"/>
          <w:szCs w:val="24"/>
        </w:rPr>
        <w:t xml:space="preserve">Vad kan konsekvensen för </w:t>
      </w:r>
      <w:r w:rsidR="00980D91" w:rsidRPr="00B55B56">
        <w:rPr>
          <w:rFonts w:ascii="Times New Roman" w:hAnsi="Times New Roman" w:cs="Times New Roman"/>
          <w:sz w:val="24"/>
          <w:szCs w:val="24"/>
        </w:rPr>
        <w:t>en kommunal nämnd och dess ledamöter</w:t>
      </w:r>
      <w:r w:rsidRPr="00B55B56">
        <w:rPr>
          <w:rFonts w:ascii="Times New Roman" w:hAnsi="Times New Roman" w:cs="Times New Roman"/>
          <w:sz w:val="24"/>
          <w:szCs w:val="24"/>
        </w:rPr>
        <w:t xml:space="preserve"> bli</w:t>
      </w:r>
      <w:r w:rsidR="00980D91" w:rsidRPr="00B55B56">
        <w:rPr>
          <w:rFonts w:ascii="Times New Roman" w:hAnsi="Times New Roman" w:cs="Times New Roman"/>
          <w:sz w:val="24"/>
          <w:szCs w:val="24"/>
        </w:rPr>
        <w:t xml:space="preserve"> om man mot bättre vetande fattar beslut</w:t>
      </w:r>
      <w:r w:rsidR="008A4D0E">
        <w:rPr>
          <w:rFonts w:ascii="Times New Roman" w:hAnsi="Times New Roman" w:cs="Times New Roman"/>
          <w:sz w:val="24"/>
          <w:szCs w:val="24"/>
        </w:rPr>
        <w:t xml:space="preserve"> i strid med rådande lagstiftning</w:t>
      </w:r>
      <w:r w:rsidR="00980D91" w:rsidRPr="00B55B56">
        <w:rPr>
          <w:rFonts w:ascii="Times New Roman" w:hAnsi="Times New Roman" w:cs="Times New Roman"/>
          <w:sz w:val="24"/>
          <w:szCs w:val="24"/>
        </w:rPr>
        <w:t>?</w:t>
      </w:r>
    </w:p>
    <w:p w14:paraId="0A2A6AF9" w14:textId="0155974B" w:rsidR="00011E4B" w:rsidRPr="00B55B56" w:rsidRDefault="00011E4B" w:rsidP="00B55B56">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Vilken </w:t>
      </w:r>
      <w:r w:rsidR="00E3421C">
        <w:rPr>
          <w:rFonts w:ascii="Times New Roman" w:hAnsi="Times New Roman" w:cs="Times New Roman"/>
          <w:sz w:val="24"/>
          <w:szCs w:val="24"/>
        </w:rPr>
        <w:t xml:space="preserve">praktisk </w:t>
      </w:r>
      <w:r>
        <w:rPr>
          <w:rFonts w:ascii="Times New Roman" w:hAnsi="Times New Roman" w:cs="Times New Roman"/>
          <w:sz w:val="24"/>
          <w:szCs w:val="24"/>
        </w:rPr>
        <w:t>juridisk princip hänvisa</w:t>
      </w:r>
      <w:r w:rsidR="00E3421C">
        <w:rPr>
          <w:rFonts w:ascii="Times New Roman" w:hAnsi="Times New Roman" w:cs="Times New Roman"/>
          <w:sz w:val="24"/>
          <w:szCs w:val="24"/>
        </w:rPr>
        <w:t>r</w:t>
      </w:r>
      <w:r>
        <w:rPr>
          <w:rFonts w:ascii="Times New Roman" w:hAnsi="Times New Roman" w:cs="Times New Roman"/>
          <w:sz w:val="24"/>
          <w:szCs w:val="24"/>
        </w:rPr>
        <w:t xml:space="preserve"> ordföranden till </w:t>
      </w:r>
      <w:r w:rsidR="00E3421C">
        <w:rPr>
          <w:rFonts w:ascii="Times New Roman" w:hAnsi="Times New Roman" w:cs="Times New Roman"/>
          <w:sz w:val="24"/>
          <w:szCs w:val="24"/>
        </w:rPr>
        <w:t>när han motiverar beslutet?</w:t>
      </w:r>
    </w:p>
    <w:p w14:paraId="46C08745" w14:textId="5D3F2B36" w:rsidR="00980D91" w:rsidRPr="00B55B56" w:rsidRDefault="00980D91" w:rsidP="00B55B56">
      <w:pPr>
        <w:pStyle w:val="Liststycke"/>
        <w:numPr>
          <w:ilvl w:val="0"/>
          <w:numId w:val="1"/>
        </w:numPr>
        <w:rPr>
          <w:rFonts w:ascii="Times New Roman" w:hAnsi="Times New Roman" w:cs="Times New Roman"/>
          <w:sz w:val="24"/>
          <w:szCs w:val="24"/>
        </w:rPr>
      </w:pPr>
      <w:r w:rsidRPr="00B55B56">
        <w:rPr>
          <w:rFonts w:ascii="Times New Roman" w:hAnsi="Times New Roman" w:cs="Times New Roman"/>
          <w:sz w:val="24"/>
          <w:szCs w:val="24"/>
        </w:rPr>
        <w:t>På ett mer generellt plan undrar jag om Grundskolenämndens ordförande delar Vänsterpartiets uppfattning om att kommunal</w:t>
      </w:r>
      <w:r w:rsidR="00B55B56" w:rsidRPr="00B55B56">
        <w:rPr>
          <w:rFonts w:ascii="Times New Roman" w:hAnsi="Times New Roman" w:cs="Times New Roman"/>
          <w:sz w:val="24"/>
          <w:szCs w:val="24"/>
        </w:rPr>
        <w:t>a</w:t>
      </w:r>
      <w:r w:rsidRPr="00B55B56">
        <w:rPr>
          <w:rFonts w:ascii="Times New Roman" w:hAnsi="Times New Roman" w:cs="Times New Roman"/>
          <w:sz w:val="24"/>
          <w:szCs w:val="24"/>
        </w:rPr>
        <w:t xml:space="preserve"> nämnder bör följa lagen?</w:t>
      </w:r>
    </w:p>
    <w:p w14:paraId="2DB68D15" w14:textId="4F4F256F" w:rsidR="00716516" w:rsidRPr="00B55B56" w:rsidRDefault="00716516">
      <w:pPr>
        <w:rPr>
          <w:rFonts w:ascii="Times New Roman" w:hAnsi="Times New Roman" w:cs="Times New Roman"/>
          <w:sz w:val="24"/>
          <w:szCs w:val="24"/>
        </w:rPr>
      </w:pPr>
    </w:p>
    <w:p w14:paraId="2A5C061E" w14:textId="648FBE72" w:rsidR="00716516" w:rsidRPr="00B55B56" w:rsidRDefault="00716516">
      <w:pPr>
        <w:rPr>
          <w:rFonts w:ascii="Times New Roman" w:hAnsi="Times New Roman" w:cs="Times New Roman"/>
          <w:sz w:val="24"/>
          <w:szCs w:val="24"/>
        </w:rPr>
      </w:pPr>
      <w:r w:rsidRPr="00B55B56">
        <w:rPr>
          <w:rFonts w:ascii="Times New Roman" w:hAnsi="Times New Roman" w:cs="Times New Roman"/>
          <w:sz w:val="24"/>
          <w:szCs w:val="24"/>
        </w:rPr>
        <w:t>Peter Wiberg (V)</w:t>
      </w:r>
    </w:p>
    <w:sectPr w:rsidR="00716516" w:rsidRPr="00B55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25B9A"/>
    <w:multiLevelType w:val="hybridMultilevel"/>
    <w:tmpl w:val="B584050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5F8"/>
    <w:rsid w:val="00011E4B"/>
    <w:rsid w:val="005A04BF"/>
    <w:rsid w:val="00716516"/>
    <w:rsid w:val="008115CB"/>
    <w:rsid w:val="008A4D0E"/>
    <w:rsid w:val="00980D91"/>
    <w:rsid w:val="00B55B56"/>
    <w:rsid w:val="00BD4542"/>
    <w:rsid w:val="00C27A7A"/>
    <w:rsid w:val="00D74682"/>
    <w:rsid w:val="00DB25F8"/>
    <w:rsid w:val="00E3421C"/>
    <w:rsid w:val="00F3647D"/>
    <w:rsid w:val="00FB58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990F"/>
  <w15:chartTrackingRefBased/>
  <w15:docId w15:val="{46B6AAAC-096C-4DC5-8C68-46A1BCF6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5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333</Words>
  <Characters>1768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Wiberg</dc:creator>
  <cp:keywords/>
  <dc:description/>
  <cp:lastModifiedBy>Peter Wiberg</cp:lastModifiedBy>
  <cp:revision>6</cp:revision>
  <dcterms:created xsi:type="dcterms:W3CDTF">2019-10-15T13:59:00Z</dcterms:created>
  <dcterms:modified xsi:type="dcterms:W3CDTF">2019-10-15T15:14:00Z</dcterms:modified>
</cp:coreProperties>
</file>