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AC55DC" w:rsidP="000F4FD2">
            <w:pPr>
              <w:pStyle w:val="Sidhuvud"/>
              <w:spacing w:after="360"/>
            </w:pPr>
            <w:bookmarkStart w:id="0" w:name="_GoBack"/>
            <w:bookmarkEnd w:id="0"/>
            <w:r w:rsidRPr="00101F92">
              <w:rPr>
                <w:noProof/>
              </w:rPr>
              <w:drawing>
                <wp:inline distT="0" distB="0" distL="0" distR="0" wp14:anchorId="7260182B" wp14:editId="6B8C0C4D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B2" w:rsidRDefault="00B14E76" w:rsidP="00A80BB2">
            <w:pPr>
              <w:pStyle w:val="Sidhuvud"/>
            </w:pPr>
            <w:r w:rsidRPr="00B14E76">
              <w:rPr>
                <w:color w:val="FF0000"/>
              </w:rPr>
              <w:t>ALTERNATIVT FÖRSLAG</w:t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6A172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BE0402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1741CE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35158A" w:rsidP="004F2690">
            <w:pPr>
              <w:pStyle w:val="Sidhuvud"/>
            </w:pPr>
            <w:r>
              <w:t>2023-08-29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8B4B00" w:rsidRPr="008B4B00" w:rsidRDefault="00BE0402" w:rsidP="00375E69">
            <w:pPr>
              <w:pStyle w:val="Sidhuvud"/>
              <w:rPr>
                <w:b/>
              </w:rPr>
            </w:pPr>
            <w:r>
              <w:rPr>
                <w:b/>
              </w:rPr>
              <w:t>Grundskolenämnden</w:t>
            </w:r>
          </w:p>
          <w:p w:rsidR="001741CE" w:rsidRDefault="00375E69" w:rsidP="00375E69">
            <w:pPr>
              <w:pStyle w:val="Sidhuvud"/>
            </w:pPr>
            <w:r w:rsidRPr="00643116">
              <w:t>Dnr</w:t>
            </w:r>
            <w:r>
              <w:t xml:space="preserve"> </w:t>
            </w:r>
            <w:r w:rsidR="00BE0402" w:rsidRPr="00551025">
              <w:t>GRN</w:t>
            </w:r>
            <w:r w:rsidR="00BE0402">
              <w:t xml:space="preserve"> </w:t>
            </w:r>
            <w:r w:rsidR="00BE0402" w:rsidRPr="00551025">
              <w:t>2023-00072</w:t>
            </w:r>
            <w:r w:rsidR="00876FE9">
              <w:t xml:space="preserve"> </w:t>
            </w:r>
            <w:r w:rsidR="00BE0402" w:rsidRPr="00551025">
              <w:t>3.4.1.0</w:t>
            </w:r>
          </w:p>
          <w:p w:rsidR="004F2690" w:rsidRPr="00951B63" w:rsidRDefault="004F2690" w:rsidP="00375E69">
            <w:pPr>
              <w:pStyle w:val="Sidhuvud"/>
            </w:pPr>
          </w:p>
        </w:tc>
      </w:tr>
      <w:tr w:rsidR="004F2690" w:rsidRPr="007F0749" w:rsidTr="001741CE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35158A" w:rsidP="00755107">
      <w:pPr>
        <w:pStyle w:val="Rubrik1"/>
      </w:pPr>
      <w:r>
        <w:t>Yttrande över remiss</w:t>
      </w:r>
      <w:r w:rsidR="00FB450F">
        <w:t xml:space="preserve">: </w:t>
      </w:r>
      <w:r w:rsidR="00BE0402" w:rsidRPr="00551025">
        <w:t>Borås Stads Uppförandekod</w:t>
      </w:r>
    </w:p>
    <w:p w:rsidR="00755107" w:rsidRPr="00C728C9" w:rsidRDefault="00BE0402" w:rsidP="00755107">
      <w:pPr>
        <w:pStyle w:val="Rubrik2"/>
      </w:pPr>
      <w:r>
        <w:rPr>
          <w:rFonts w:cs="Arial"/>
          <w:szCs w:val="24"/>
        </w:rPr>
        <w:t>Grundskolenämnden</w:t>
      </w:r>
      <w:r w:rsidR="00305BC7">
        <w:rPr>
          <w:rFonts w:cs="Arial"/>
          <w:szCs w:val="24"/>
        </w:rPr>
        <w:t>s b</w:t>
      </w:r>
      <w:r w:rsidR="00755107">
        <w:rPr>
          <w:rFonts w:cs="Arial"/>
          <w:szCs w:val="24"/>
        </w:rPr>
        <w:t>eslut</w:t>
      </w:r>
    </w:p>
    <w:sdt>
      <w:sdtPr>
        <w:alias w:val="Beslut"/>
        <w:tag w:val="Beslut"/>
        <w:id w:val="1399481264"/>
        <w:placeholder>
          <w:docPart w:val="A869DAD23ACC4B62B8CA766A6E3838D1"/>
        </w:placeholder>
      </w:sdtPr>
      <w:sdtEndPr/>
      <w:sdtContent>
        <w:p w:rsidR="00D35220" w:rsidRPr="00BE0D32" w:rsidRDefault="0035158A" w:rsidP="00375E69">
          <w:pPr>
            <w:spacing w:after="120"/>
          </w:pPr>
          <w:r>
            <w:t>Tillstyrka remissen</w:t>
          </w:r>
          <w:r w:rsidR="00B14E76">
            <w:t xml:space="preserve"> </w:t>
          </w:r>
          <w:r w:rsidR="00B14E76" w:rsidRPr="00B14E76">
            <w:rPr>
              <w:color w:val="FF0000"/>
            </w:rPr>
            <w:t>med föreslagna justeringar</w:t>
          </w:r>
          <w:r w:rsidRPr="00B14E76">
            <w:rPr>
              <w:color w:val="FF0000"/>
            </w:rPr>
            <w:t>.</w:t>
          </w:r>
        </w:p>
      </w:sdtContent>
    </w:sdt>
    <w:p w:rsidR="00755107" w:rsidRDefault="00755107" w:rsidP="00755107">
      <w:pPr>
        <w:pStyle w:val="Rubrik2"/>
      </w:pPr>
      <w:r>
        <w:t>S</w:t>
      </w:r>
      <w:r w:rsidR="00E157CA">
        <w:t>ammanfattning</w:t>
      </w:r>
    </w:p>
    <w:sdt>
      <w:sdtPr>
        <w:alias w:val="Komplettering"/>
        <w:tag w:val="Komplettering"/>
        <w:id w:val="-621141912"/>
        <w:placeholder>
          <w:docPart w:val="F4889FCF4D224E4394A5465F2DAB0A9B"/>
        </w:placeholder>
      </w:sdtPr>
      <w:sdtEndPr>
        <w:rPr>
          <w:color w:val="FF0000"/>
        </w:rPr>
      </w:sdtEndPr>
      <w:sdtContent>
        <w:p w:rsidR="00FB450F" w:rsidRDefault="00FB450F" w:rsidP="00FB450F">
          <w:pPr>
            <w:pStyle w:val="Brdtext"/>
          </w:pPr>
          <w:r>
            <w:t>Grundskolenämnden har ombetts att svara på rubricerad remiss.</w:t>
          </w:r>
          <w:r>
            <w:br/>
            <w:t xml:space="preserve">Nämnden tillstyrker förslaget till Borås Stads uppförandekod. </w:t>
          </w:r>
        </w:p>
        <w:p w:rsidR="003B6B55" w:rsidRDefault="00FB450F" w:rsidP="00FB450F">
          <w:pPr>
            <w:pStyle w:val="Brdtext"/>
          </w:pPr>
          <w:r>
            <w:t>Nämnden tycker att alla nya tilläggen är positiva, särskilt de om mänskliga rättigheter och miljö</w:t>
          </w:r>
          <w:r w:rsidR="00C63B4C">
            <w:t xml:space="preserve">. </w:t>
          </w:r>
        </w:p>
        <w:p w:rsidR="00C63B4C" w:rsidRDefault="00FB450F" w:rsidP="00FB450F">
          <w:pPr>
            <w:pStyle w:val="Brdtext"/>
          </w:pPr>
          <w:r>
            <w:t>Nämnden anser också att det är positivt med det helt ny</w:t>
          </w:r>
          <w:r w:rsidR="00C63B4C">
            <w:t>a avsnittet om Regler och lagar samt tilläggen i</w:t>
          </w:r>
          <w:r>
            <w:t xml:space="preserve"> Inspektioner och uppföljning</w:t>
          </w:r>
          <w:r w:rsidR="00C63B4C">
            <w:t xml:space="preserve"> och avsnittet om </w:t>
          </w:r>
          <w:r>
            <w:t>Avvikelser</w:t>
          </w:r>
          <w:r w:rsidR="00C63B4C">
            <w:t xml:space="preserve">. </w:t>
          </w:r>
        </w:p>
        <w:p w:rsidR="00FB450F" w:rsidRDefault="00FB450F" w:rsidP="00FB450F">
          <w:pPr>
            <w:pStyle w:val="Brdtext"/>
          </w:pPr>
          <w:r>
            <w:t>Förslaget är förenligt med de internationella konventionerna, nationell lagstiftning och överensstämmer bra med Borås Stads egna styrdokument.</w:t>
          </w:r>
        </w:p>
        <w:p w:rsidR="00FB450F" w:rsidRDefault="00FB450F" w:rsidP="00FB450F">
          <w:pPr>
            <w:pStyle w:val="Brdtext"/>
          </w:pPr>
          <w:r>
            <w:t>Grundskolenämndens förslag till textändringar:</w:t>
          </w:r>
        </w:p>
        <w:p w:rsidR="00F12A15" w:rsidRDefault="00F12A15" w:rsidP="00FB450F">
          <w:pPr>
            <w:pStyle w:val="Brdtext"/>
            <w:numPr>
              <w:ilvl w:val="0"/>
              <w:numId w:val="13"/>
            </w:numPr>
          </w:pPr>
          <w:r>
            <w:t xml:space="preserve">Nämnden föreslår </w:t>
          </w:r>
          <w:r w:rsidR="00CF1804">
            <w:t xml:space="preserve">att </w:t>
          </w:r>
          <w:r>
            <w:t>förslaget ko</w:t>
          </w:r>
          <w:r w:rsidR="00C63B4C">
            <w:t>mpletteras med definition</w:t>
          </w:r>
          <w:r>
            <w:t xml:space="preserve"> av begreppet uppförandandekod.</w:t>
          </w:r>
        </w:p>
        <w:p w:rsidR="007A0F48" w:rsidRPr="007A0F48" w:rsidRDefault="00FB450F" w:rsidP="003B6B55">
          <w:pPr>
            <w:pStyle w:val="Brdtext"/>
            <w:numPr>
              <w:ilvl w:val="0"/>
              <w:numId w:val="13"/>
            </w:numPr>
            <w:rPr>
              <w:color w:val="FF0000"/>
            </w:rPr>
          </w:pPr>
          <w:r>
            <w:t xml:space="preserve">Avsnitt 6 FSC policy </w:t>
          </w:r>
          <w:r>
            <w:br/>
            <w:t xml:space="preserve">Nämnden föreslår att detta avsnitt antingen inkluderas i avsnitt 4. Miljö eller byter plats med avsnitt 5. Regler och lagar. Anledningen är att den hänger mer ihop med miljöavsnittet. </w:t>
          </w:r>
        </w:p>
        <w:p w:rsidR="007A0F48" w:rsidRPr="007A0F48" w:rsidRDefault="007A0F48" w:rsidP="007A0F48">
          <w:pPr>
            <w:pStyle w:val="Brdtext"/>
            <w:numPr>
              <w:ilvl w:val="0"/>
              <w:numId w:val="13"/>
            </w:numPr>
            <w:rPr>
              <w:color w:val="FF0000"/>
            </w:rPr>
          </w:pPr>
          <w:r w:rsidRPr="007A0F48">
            <w:rPr>
              <w:color w:val="FF0000"/>
            </w:rPr>
            <w:t>Avsnitt 3.4 (ILO 100 och 111)</w:t>
          </w:r>
        </w:p>
        <w:p w:rsidR="00755107" w:rsidRPr="007A0F48" w:rsidRDefault="007A0F48" w:rsidP="007A0F48">
          <w:pPr>
            <w:pStyle w:val="Brdtext"/>
            <w:ind w:left="720"/>
            <w:rPr>
              <w:color w:val="FF0000"/>
            </w:rPr>
          </w:pPr>
          <w:r w:rsidRPr="007A0F48">
            <w:rPr>
              <w:color w:val="FF0000"/>
            </w:rPr>
            <w:t xml:space="preserve">Nämnden föreslår ett tillägg av politisk åskådning till punkt 2 gällande indirekt diskriminering. </w:t>
          </w:r>
        </w:p>
      </w:sdtContent>
    </w:sdt>
    <w:p w:rsidR="00E157CA" w:rsidRDefault="00E157CA" w:rsidP="00E157CA">
      <w:pPr>
        <w:pStyle w:val="Rubrik2"/>
      </w:pPr>
      <w:r>
        <w:t>Ärendet i sin helhet</w:t>
      </w:r>
    </w:p>
    <w:p w:rsidR="001A4056" w:rsidRDefault="0035158A" w:rsidP="00E157CA">
      <w:pPr>
        <w:pStyle w:val="Brdtext"/>
      </w:pPr>
      <w:r>
        <w:t>Grundskolenämnden har ombetts att svara på rubricerad remiss.</w:t>
      </w:r>
      <w:r>
        <w:br/>
        <w:t>Nämnden tillstyrker förslaget till Borås Stad</w:t>
      </w:r>
      <w:r w:rsidR="006E730F">
        <w:t>s</w:t>
      </w:r>
      <w:r>
        <w:t xml:space="preserve"> uppförandekod</w:t>
      </w:r>
      <w:r w:rsidR="005251B8">
        <w:t xml:space="preserve"> </w:t>
      </w:r>
      <w:r w:rsidR="005251B8" w:rsidRPr="005251B8">
        <w:rPr>
          <w:color w:val="FF0000"/>
        </w:rPr>
        <w:t>med ett tillägg om politisk åskådning i avsnitt 3.4 punkten 2 vad gäller indirekt diskriminering</w:t>
      </w:r>
      <w:r w:rsidRPr="005251B8">
        <w:rPr>
          <w:color w:val="FF0000"/>
        </w:rPr>
        <w:t xml:space="preserve">. </w:t>
      </w:r>
    </w:p>
    <w:p w:rsidR="00816FDC" w:rsidRDefault="00D369FE" w:rsidP="00E157CA">
      <w:pPr>
        <w:pStyle w:val="Brdtext"/>
      </w:pPr>
      <w:r>
        <w:t>Nämnden har jämfört förslaget med de gällande</w:t>
      </w:r>
      <w:r w:rsidR="00217A39">
        <w:t xml:space="preserve"> regler</w:t>
      </w:r>
      <w:r>
        <w:t>na</w:t>
      </w:r>
      <w:r w:rsidR="00217A39">
        <w:t xml:space="preserve"> för uppförandekod och funnit några förändringar. </w:t>
      </w:r>
      <w:r w:rsidR="001A4056">
        <w:t>Nämnden tycker att alla</w:t>
      </w:r>
      <w:r w:rsidR="006E730F">
        <w:t xml:space="preserve"> nya tilläggen </w:t>
      </w:r>
      <w:r w:rsidR="001A4056">
        <w:t xml:space="preserve">är positiva, särskilt de </w:t>
      </w:r>
      <w:r w:rsidR="006E730F">
        <w:t>om mänskliga rättigheter och miljö</w:t>
      </w:r>
      <w:r>
        <w:t>, som är förtydligande. T</w:t>
      </w:r>
      <w:r w:rsidR="000B738D">
        <w:t>illäggen i</w:t>
      </w:r>
      <w:r>
        <w:t xml:space="preserve"> punkterna 3.1-3.7 </w:t>
      </w:r>
      <w:r w:rsidR="00995E88">
        <w:t xml:space="preserve"> handlar om mänskliga rättigheter där begrepp och </w:t>
      </w:r>
      <w:r w:rsidR="00995E88">
        <w:lastRenderedPageBreak/>
        <w:t>ansvarsroller definieras</w:t>
      </w:r>
      <w:r w:rsidR="005251B8">
        <w:t xml:space="preserve"> </w:t>
      </w:r>
      <w:r w:rsidR="005251B8" w:rsidRPr="005251B8">
        <w:rPr>
          <w:color w:val="FF0000"/>
        </w:rPr>
        <w:t xml:space="preserve">och </w:t>
      </w:r>
      <w:r w:rsidR="005251B8">
        <w:rPr>
          <w:color w:val="FF0000"/>
        </w:rPr>
        <w:t>ett tillägg görs av politisk åskådning till indirekt diskriminering</w:t>
      </w:r>
      <w:r w:rsidR="00995E88" w:rsidRPr="005251B8">
        <w:rPr>
          <w:color w:val="FF0000"/>
        </w:rPr>
        <w:t xml:space="preserve">. </w:t>
      </w:r>
      <w:r w:rsidR="00816FDC">
        <w:t>Härmed har det lagts till en hänvisning till FN:s allmänna förkla</w:t>
      </w:r>
      <w:r>
        <w:t>ring om de mänskliga rättigheterna</w:t>
      </w:r>
      <w:r w:rsidR="00816FDC">
        <w:t xml:space="preserve"> och tillhörande kärnkonventioner. Dessutom ingår en ny underrub</w:t>
      </w:r>
      <w:r w:rsidR="001A4056">
        <w:t xml:space="preserve">rik om diskrimineringsgrunderna. </w:t>
      </w:r>
      <w:r w:rsidR="00FB450F">
        <w:t>I u</w:t>
      </w:r>
      <w:r w:rsidR="001A4056">
        <w:t>nderrubriken 3.5 Föreningsfrihet och organisationsrätt har tillägg gjorts om anställdas rätt att fritt kunna välja egen arbetsrättslig representant. I underrubrik</w:t>
      </w:r>
      <w:r w:rsidR="00FB450F">
        <w:t>en</w:t>
      </w:r>
      <w:r w:rsidR="001A4056">
        <w:t xml:space="preserve"> 3.6 Löner och arbetstider har det gjorts tillägg om att arbetstagare ska ha minst en vilodag i veckan samt att veckoarbetstider inte får överstiga de lagliga gränserna i veckan, inklusive övertid.</w:t>
      </w:r>
    </w:p>
    <w:p w:rsidR="001A4056" w:rsidRDefault="00995E88" w:rsidP="00E157CA">
      <w:pPr>
        <w:pStyle w:val="Brdtext"/>
      </w:pPr>
      <w:r>
        <w:t>Även avsnittet 4.</w:t>
      </w:r>
      <w:r w:rsidR="000B738D">
        <w:t xml:space="preserve"> </w:t>
      </w:r>
      <w:r>
        <w:t>Miljö är omformulerat och utvecklat med nya underrubriker</w:t>
      </w:r>
      <w:r w:rsidR="00D369FE">
        <w:t xml:space="preserve"> som är kopplade till målen i Agenda 2030</w:t>
      </w:r>
      <w:r w:rsidR="005852E1">
        <w:t xml:space="preserve"> och de nationella miljökvalitetsmålen</w:t>
      </w:r>
      <w:r w:rsidR="00D369FE">
        <w:t>. Rubrikerna är</w:t>
      </w:r>
      <w:r>
        <w:t>: Livscykel och kretslopp, Avfall, Klimatsmart, Riskhantering och konsekvensbedömning, Befolkningsg</w:t>
      </w:r>
      <w:r w:rsidR="000B738D">
        <w:t xml:space="preserve">rupper och Hållbar upphandling. </w:t>
      </w:r>
    </w:p>
    <w:p w:rsidR="000B738D" w:rsidRDefault="000B738D" w:rsidP="00E157CA">
      <w:pPr>
        <w:pStyle w:val="Brdtext"/>
      </w:pPr>
      <w:r>
        <w:t>Nämnden anser också att det är positivt med det helt nya avsnittet 5. Regler och lagar som lyfter fram begreppet korruption, men även lagöverträdelser och</w:t>
      </w:r>
      <w:r w:rsidR="001A4056">
        <w:t xml:space="preserve"> lagliga krav. A</w:t>
      </w:r>
      <w:r>
        <w:t>vsnitt 7. Inspektioner och uppföljning har fått ytterligare tillägg om leverantörens skyldighet att svara på självskattningsformulär</w:t>
      </w:r>
      <w:r w:rsidR="00816FDC">
        <w:t>, inhämta efterfrågade uppgifter samt sända dessa till Borås Stad</w:t>
      </w:r>
      <w:r>
        <w:t xml:space="preserve">. </w:t>
      </w:r>
      <w:r w:rsidR="00816FDC">
        <w:t>Ett helt nytt avsnitt</w:t>
      </w:r>
      <w:r w:rsidR="00D369FE">
        <w:t>,</w:t>
      </w:r>
      <w:r w:rsidR="00816FDC">
        <w:t xml:space="preserve"> </w:t>
      </w:r>
      <w:r w:rsidR="00D369FE">
        <w:t xml:space="preserve">som också är viktigt </w:t>
      </w:r>
      <w:r w:rsidR="00816FDC">
        <w:t>är</w:t>
      </w:r>
      <w:r w:rsidR="00D369FE">
        <w:t xml:space="preserve"> nummer</w:t>
      </w:r>
      <w:r w:rsidR="00816FDC">
        <w:t xml:space="preserve"> 8. Avvikelser, som bl.a. ger Borås Stad rätt att säga upp avtal vid allvarliga brister om leverantören inte vid</w:t>
      </w:r>
      <w:r w:rsidR="00DE2FB9">
        <w:t>t</w:t>
      </w:r>
      <w:r w:rsidR="00D369FE">
        <w:t>ar rättelser inom angiven tid.</w:t>
      </w:r>
    </w:p>
    <w:p w:rsidR="00995E88" w:rsidRDefault="00DE2FB9" w:rsidP="00E157CA">
      <w:pPr>
        <w:pStyle w:val="Brdtext"/>
      </w:pPr>
      <w:r>
        <w:t>Utöver att förslaget är förenligt med de internationella konventionerna samt nationell lagstiftning, överensstämmer det bra med</w:t>
      </w:r>
      <w:r w:rsidR="00995E88">
        <w:t xml:space="preserve"> Borås Stads </w:t>
      </w:r>
      <w:r>
        <w:t>egna styrdokument.</w:t>
      </w:r>
    </w:p>
    <w:p w:rsidR="00DE2FB9" w:rsidRDefault="00DE2FB9" w:rsidP="00E157CA">
      <w:pPr>
        <w:pStyle w:val="Brdtext"/>
      </w:pPr>
      <w:r>
        <w:t>För övrigt tycker nämnden att det är positivt att Borås Stad har en kompetent Upphandlingsenhet som stöttar nämnderna i upphandlingar så att vi uppfyller alla lagkrav samt stöttar med inspektioner, uppföljningar samt hantering av avvikelser enligt Borås Stads uppförandekod.</w:t>
      </w:r>
    </w:p>
    <w:p w:rsidR="006E730F" w:rsidRDefault="006E730F" w:rsidP="00E157CA">
      <w:pPr>
        <w:pStyle w:val="Brdtext"/>
      </w:pPr>
      <w:r>
        <w:t>Grundskolenämndens synpunkter:</w:t>
      </w:r>
    </w:p>
    <w:p w:rsidR="00F12A15" w:rsidRDefault="00F12A15" w:rsidP="00F12A15">
      <w:pPr>
        <w:pStyle w:val="Brdtext"/>
        <w:numPr>
          <w:ilvl w:val="0"/>
          <w:numId w:val="14"/>
        </w:numPr>
      </w:pPr>
      <w:r>
        <w:t>Nämnden föreslår att förslaget kompl</w:t>
      </w:r>
      <w:r w:rsidR="00C63B4C">
        <w:t>etteras med definition av</w:t>
      </w:r>
      <w:r>
        <w:t xml:space="preserve"> begreppet uppförandandekod.</w:t>
      </w:r>
    </w:p>
    <w:p w:rsidR="006E730F" w:rsidRDefault="000B738D" w:rsidP="00F12A15">
      <w:pPr>
        <w:pStyle w:val="Brdtext"/>
        <w:numPr>
          <w:ilvl w:val="0"/>
          <w:numId w:val="14"/>
        </w:numPr>
      </w:pPr>
      <w:r>
        <w:t xml:space="preserve">Avsnitt 6 FSC policy </w:t>
      </w:r>
      <w:r>
        <w:br/>
        <w:t xml:space="preserve">Nämnden föreslår att detta avsnitt antingen inkluderas i avsnitt 4. Miljö eller byter plats med avsnitt 5. Regler och lagar. Anledningen är att den hänger mer ihop med miljöavsnittet. </w:t>
      </w:r>
    </w:p>
    <w:p w:rsidR="005251B8" w:rsidRPr="007A0F48" w:rsidRDefault="005251B8" w:rsidP="005251B8">
      <w:pPr>
        <w:pStyle w:val="Brdtext"/>
        <w:numPr>
          <w:ilvl w:val="0"/>
          <w:numId w:val="14"/>
        </w:numPr>
        <w:rPr>
          <w:color w:val="FF0000"/>
        </w:rPr>
      </w:pPr>
      <w:r w:rsidRPr="007A0F48">
        <w:rPr>
          <w:color w:val="FF0000"/>
        </w:rPr>
        <w:t>Avsnitt 3.4 (ILO 100 och 111)</w:t>
      </w:r>
    </w:p>
    <w:p w:rsidR="005251B8" w:rsidRPr="005251B8" w:rsidRDefault="005251B8" w:rsidP="005251B8">
      <w:pPr>
        <w:pStyle w:val="Brdtext"/>
        <w:ind w:left="1440"/>
        <w:rPr>
          <w:color w:val="FF0000"/>
        </w:rPr>
      </w:pPr>
      <w:r w:rsidRPr="007A0F48">
        <w:rPr>
          <w:color w:val="FF0000"/>
        </w:rPr>
        <w:t xml:space="preserve">Nämnden föreslår ett tillägg av politisk åskådning till </w:t>
      </w:r>
      <w:r>
        <w:rPr>
          <w:color w:val="FF0000"/>
        </w:rPr>
        <w:t xml:space="preserve">punkt 2 </w:t>
      </w:r>
      <w:r w:rsidRPr="007A0F48">
        <w:rPr>
          <w:color w:val="FF0000"/>
        </w:rPr>
        <w:t xml:space="preserve">gällande indirekt diskriminering. </w:t>
      </w:r>
    </w:p>
    <w:p w:rsidR="00DE2FB9" w:rsidRDefault="00DE2FB9" w:rsidP="00DE2FB9">
      <w:pPr>
        <w:pStyle w:val="Brdtext"/>
        <w:ind w:left="720"/>
      </w:pP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517191101"/>
        <w:placeholder>
          <w:docPart w:val="E0520210BB8C4912947569A438EB4890"/>
        </w:placeholder>
      </w:sdtPr>
      <w:sdtEndPr/>
      <w:sdtContent>
        <w:p w:rsidR="00E157CA" w:rsidRPr="00E157CA" w:rsidRDefault="00BE0D32" w:rsidP="00BE0D32">
          <w:pPr>
            <w:pStyle w:val="Brdtext"/>
            <w:spacing w:after="0"/>
          </w:pPr>
          <w:r>
            <w:t xml:space="preserve">1. </w:t>
          </w:r>
          <w:r w:rsidR="00FB450F">
            <w:t xml:space="preserve">Remiss: Borås Stads uppförandekod. </w:t>
          </w:r>
        </w:p>
      </w:sdtContent>
    </w:sdt>
    <w:p w:rsidR="00755107" w:rsidRDefault="00E157CA" w:rsidP="00755107">
      <w:pPr>
        <w:pStyle w:val="Rubrik2"/>
      </w:pPr>
      <w:r>
        <w:lastRenderedPageBreak/>
        <w:t>Samverkan</w:t>
      </w:r>
    </w:p>
    <w:p w:rsidR="00EE1237" w:rsidRPr="00EE1237" w:rsidRDefault="00FB450F" w:rsidP="00EE1237">
      <w:pPr>
        <w:pStyle w:val="Brdtext"/>
      </w:pPr>
      <w:r>
        <w:t>FSG.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FB450F">
        <w:t>Kommunstyrelsen.</w:t>
      </w:r>
    </w:p>
    <w:p w:rsidR="006A1727" w:rsidRDefault="006A1727" w:rsidP="00EE1237">
      <w:pPr>
        <w:pStyle w:val="Brdtext"/>
      </w:pPr>
    </w:p>
    <w:p w:rsidR="006A1727" w:rsidRDefault="006A1727" w:rsidP="00EE1237">
      <w:pPr>
        <w:pStyle w:val="Brdtext"/>
      </w:pPr>
    </w:p>
    <w:p w:rsidR="00EE1237" w:rsidRDefault="00B14E76" w:rsidP="00EE1237">
      <w:pPr>
        <w:pStyle w:val="Brdtext"/>
      </w:pPr>
      <w:r>
        <w:t xml:space="preserve">Martin Sörbom (SD) </w:t>
      </w:r>
      <w:r>
        <w:tab/>
      </w:r>
      <w:r>
        <w:tab/>
        <w:t>Sebastian Hjalmarsson (SD)</w:t>
      </w:r>
    </w:p>
    <w:p w:rsidR="00B14E76" w:rsidRPr="00EE1237" w:rsidRDefault="00B14E76" w:rsidP="00EE1237">
      <w:pPr>
        <w:pStyle w:val="Brdtext"/>
      </w:pPr>
      <w:r>
        <w:t xml:space="preserve">Ledamot </w:t>
      </w:r>
      <w:r>
        <w:tab/>
      </w:r>
      <w:r>
        <w:tab/>
      </w:r>
      <w:r>
        <w:tab/>
        <w:t xml:space="preserve">Ledamot 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FE" w:rsidRDefault="00D369FE" w:rsidP="00A80039">
      <w:pPr>
        <w:pStyle w:val="Tabellinnehll"/>
      </w:pPr>
      <w:r>
        <w:separator/>
      </w:r>
    </w:p>
  </w:endnote>
  <w:endnote w:type="continuationSeparator" w:id="0">
    <w:p w:rsidR="00D369FE" w:rsidRDefault="00D369F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FE" w:rsidRDefault="00D369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FE" w:rsidRDefault="00D369FE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FE" w:rsidRDefault="00D369FE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D369FE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D369FE" w:rsidRPr="005B5CE4" w:rsidRDefault="00D369FE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Grundskolenämnden</w:t>
          </w:r>
        </w:p>
      </w:tc>
    </w:tr>
    <w:tr w:rsidR="00D369FE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D369FE" w:rsidRDefault="00D369FE" w:rsidP="0092549B">
          <w:pPr>
            <w:pStyle w:val="Sidfotledtext"/>
          </w:pPr>
          <w:r>
            <w:t>Postadress</w:t>
          </w:r>
        </w:p>
        <w:p w:rsidR="00D369FE" w:rsidRDefault="00D369FE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D369FE" w:rsidRPr="006B0841" w:rsidRDefault="00D369FE" w:rsidP="0092549B">
          <w:pPr>
            <w:pStyle w:val="Sidfotledtext"/>
          </w:pPr>
          <w:r>
            <w:t>Besöksadress</w:t>
          </w:r>
        </w:p>
        <w:p w:rsidR="00D369FE" w:rsidRDefault="00D369FE" w:rsidP="0092549B">
          <w:pPr>
            <w:pStyle w:val="Sidfot"/>
          </w:pPr>
          <w:r>
            <w:t>Olovsholmsgatan 32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D369FE" w:rsidRDefault="00D369FE" w:rsidP="0092549B">
          <w:pPr>
            <w:pStyle w:val="Sidfotledtext"/>
          </w:pPr>
          <w:r>
            <w:t>Hemsida</w:t>
          </w:r>
        </w:p>
        <w:p w:rsidR="00D369FE" w:rsidRDefault="00D369FE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D369FE" w:rsidRDefault="00D369FE" w:rsidP="0092549B">
          <w:pPr>
            <w:pStyle w:val="Sidfotledtext"/>
          </w:pPr>
          <w:r>
            <w:t>E-post</w:t>
          </w:r>
        </w:p>
        <w:p w:rsidR="00D369FE" w:rsidRDefault="00D369FE" w:rsidP="0092549B">
          <w:pPr>
            <w:pStyle w:val="Sidfot"/>
          </w:pPr>
          <w:r>
            <w:t>grundskola@boras.se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D369FE" w:rsidRDefault="00D369FE" w:rsidP="0092549B">
          <w:pPr>
            <w:pStyle w:val="Sidfotledtext"/>
          </w:pPr>
          <w:r>
            <w:t>Telefon</w:t>
          </w:r>
        </w:p>
        <w:p w:rsidR="00D369FE" w:rsidRDefault="00D369FE" w:rsidP="0092549B">
          <w:pPr>
            <w:pStyle w:val="Sidfot"/>
          </w:pPr>
          <w:r>
            <w:t>033-35 70 00 vxl</w:t>
          </w:r>
        </w:p>
      </w:tc>
    </w:tr>
  </w:tbl>
  <w:p w:rsidR="00D369FE" w:rsidRDefault="00D369FE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FE" w:rsidRDefault="00D369FE" w:rsidP="00A80039">
      <w:pPr>
        <w:pStyle w:val="Tabellinnehll"/>
      </w:pPr>
      <w:r>
        <w:separator/>
      </w:r>
    </w:p>
  </w:footnote>
  <w:footnote w:type="continuationSeparator" w:id="0">
    <w:p w:rsidR="00D369FE" w:rsidRDefault="00D369F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FE" w:rsidRDefault="00D369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369FE" w:rsidRPr="001E0EDC" w:rsidTr="005D7923">
      <w:trPr>
        <w:cantSplit/>
        <w:trHeight w:val="480"/>
      </w:trPr>
      <w:tc>
        <w:tcPr>
          <w:tcW w:w="5216" w:type="dxa"/>
        </w:tcPr>
        <w:p w:rsidR="00D369FE" w:rsidRPr="001E0EDC" w:rsidRDefault="00D369FE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D369FE" w:rsidRPr="00BA066B" w:rsidRDefault="00D369FE" w:rsidP="001741CE">
          <w:pPr>
            <w:pStyle w:val="Sidhuvudledtext"/>
          </w:pPr>
        </w:p>
      </w:tc>
      <w:tc>
        <w:tcPr>
          <w:tcW w:w="1956" w:type="dxa"/>
        </w:tcPr>
        <w:p w:rsidR="00D369FE" w:rsidRPr="00BA066B" w:rsidRDefault="00D369FE" w:rsidP="004F2690">
          <w:pPr>
            <w:pStyle w:val="Sidhuvud"/>
          </w:pPr>
        </w:p>
      </w:tc>
      <w:tc>
        <w:tcPr>
          <w:tcW w:w="1304" w:type="dxa"/>
        </w:tcPr>
        <w:p w:rsidR="00D369FE" w:rsidRPr="00BA066B" w:rsidRDefault="00D369FE" w:rsidP="004F2690">
          <w:pPr>
            <w:pStyle w:val="Sidhuvudledtext"/>
          </w:pPr>
          <w:r>
            <w:t>Sida</w:t>
          </w:r>
        </w:p>
        <w:p w:rsidR="00D369FE" w:rsidRPr="00BA066B" w:rsidRDefault="00D369FE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3697D">
            <w:rPr>
              <w:rStyle w:val="Sidnummer"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3697D">
            <w:rPr>
              <w:rStyle w:val="Sidnummer"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D369FE" w:rsidRDefault="00D369FE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FE" w:rsidRDefault="00D369FE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C23"/>
    <w:multiLevelType w:val="hybridMultilevel"/>
    <w:tmpl w:val="9C1C739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936C27"/>
    <w:multiLevelType w:val="hybridMultilevel"/>
    <w:tmpl w:val="F5ECE9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7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Natalia.Perez.Nyberg@boras.se"/>
    <w:docVar w:name="anvandare_txt_Namn" w:val="Natalia Pérez Nyberg"/>
    <w:docVar w:name="anvandare_txt_Profil" w:val="HAND"/>
    <w:docVar w:name="anvandare_txt_Sign" w:val="AG219"/>
    <w:docVar w:name="anvandare_txt_Telnr" w:val="033 357083"/>
    <w:docVar w:name="Databas" w:val="GRN"/>
    <w:docVar w:name="Diarienr" w:val="2023-00072"/>
    <w:docVar w:name="DokumentArkiv_Diarium" w:val="GRN"/>
    <w:docVar w:name="DokumentArkiv_DokId" w:val="3"/>
    <w:docVar w:name="DokumentArkiv_DokTyp" w:val="M"/>
    <w:docVar w:name="DokumentArkiv_FamId" w:val="444055"/>
    <w:docVar w:name="DokumentArkiv_FileInApprovalProcess" w:val="0"/>
    <w:docVar w:name="DokumentArkiv_FileName" w:val="Alternativt förslag (SD) ärende 15 grundskolenämnden.docx"/>
    <w:docVar w:name="DokumentArkiv_NameService" w:val="shciceronapp"/>
    <w:docVar w:name="DokumentArkiv_SecurityDomain" w:val="Ciceron"/>
    <w:docVar w:name="Grpnr" w:val="3.4.1.0"/>
    <w:docVar w:name="Handlsign" w:val="Natalia Pérez Nyberg"/>
    <w:docVar w:name="HTTPadressSkrivhandbok" w:val="http://www.formsoft.se/docs/sisdokument.pdf"/>
    <w:docVar w:name="organisation_txt_Epost" w:val="grundskola@boras.se"/>
    <w:docVar w:name="organisation_txt_Fax" w:val="-"/>
    <w:docVar w:name="organisation_txt_Gatuadress1" w:val="Olovsholmsgatan 32"/>
    <w:docVar w:name="organisation_txt_Gatuadress2" w:val="Grundskoleförvaltningen"/>
    <w:docVar w:name="organisation_txt_Namn" w:val="Grundskolenämnd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BE0402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4022"/>
    <w:rsid w:val="00055670"/>
    <w:rsid w:val="000556E0"/>
    <w:rsid w:val="000568A6"/>
    <w:rsid w:val="00056BE6"/>
    <w:rsid w:val="00056FDD"/>
    <w:rsid w:val="00072CE9"/>
    <w:rsid w:val="00072D69"/>
    <w:rsid w:val="0007786C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B738D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35A0"/>
    <w:rsid w:val="00164912"/>
    <w:rsid w:val="00165ED0"/>
    <w:rsid w:val="0016659D"/>
    <w:rsid w:val="0017281E"/>
    <w:rsid w:val="00172E54"/>
    <w:rsid w:val="00173CB4"/>
    <w:rsid w:val="001741CE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056"/>
    <w:rsid w:val="001A4B9D"/>
    <w:rsid w:val="001A5E75"/>
    <w:rsid w:val="001A7347"/>
    <w:rsid w:val="001B089C"/>
    <w:rsid w:val="001B2ED5"/>
    <w:rsid w:val="001B2EE7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5984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17A39"/>
    <w:rsid w:val="00221649"/>
    <w:rsid w:val="00221DBD"/>
    <w:rsid w:val="00223494"/>
    <w:rsid w:val="00224720"/>
    <w:rsid w:val="002261E2"/>
    <w:rsid w:val="002261F9"/>
    <w:rsid w:val="00237D57"/>
    <w:rsid w:val="002443BC"/>
    <w:rsid w:val="00246CAA"/>
    <w:rsid w:val="002502F5"/>
    <w:rsid w:val="002504DF"/>
    <w:rsid w:val="00251B5E"/>
    <w:rsid w:val="0025457F"/>
    <w:rsid w:val="00256083"/>
    <w:rsid w:val="00257B8F"/>
    <w:rsid w:val="00260BE4"/>
    <w:rsid w:val="00270516"/>
    <w:rsid w:val="00270C4A"/>
    <w:rsid w:val="00277BC3"/>
    <w:rsid w:val="0028271D"/>
    <w:rsid w:val="002832EF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58E1"/>
    <w:rsid w:val="002B63D9"/>
    <w:rsid w:val="002C0248"/>
    <w:rsid w:val="002C30EC"/>
    <w:rsid w:val="002C6C69"/>
    <w:rsid w:val="002D0A5B"/>
    <w:rsid w:val="002D23CD"/>
    <w:rsid w:val="002D245C"/>
    <w:rsid w:val="002D2C68"/>
    <w:rsid w:val="002D41CF"/>
    <w:rsid w:val="002D42F4"/>
    <w:rsid w:val="002D49FA"/>
    <w:rsid w:val="002E17B4"/>
    <w:rsid w:val="002E52A6"/>
    <w:rsid w:val="002E55D4"/>
    <w:rsid w:val="002E5D5B"/>
    <w:rsid w:val="002E6E22"/>
    <w:rsid w:val="002E773D"/>
    <w:rsid w:val="002F150D"/>
    <w:rsid w:val="002F2845"/>
    <w:rsid w:val="002F5003"/>
    <w:rsid w:val="002F67BE"/>
    <w:rsid w:val="00301A6D"/>
    <w:rsid w:val="0030358B"/>
    <w:rsid w:val="00305BC7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3697D"/>
    <w:rsid w:val="00340715"/>
    <w:rsid w:val="0034410C"/>
    <w:rsid w:val="003447CD"/>
    <w:rsid w:val="00345A58"/>
    <w:rsid w:val="00350015"/>
    <w:rsid w:val="003502FA"/>
    <w:rsid w:val="0035158A"/>
    <w:rsid w:val="00357467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B6B55"/>
    <w:rsid w:val="003C4FC0"/>
    <w:rsid w:val="003D1C41"/>
    <w:rsid w:val="003D2C50"/>
    <w:rsid w:val="003D4FFC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2B7E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31E0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5B6"/>
    <w:rsid w:val="00476683"/>
    <w:rsid w:val="00477A62"/>
    <w:rsid w:val="004830C0"/>
    <w:rsid w:val="004834C0"/>
    <w:rsid w:val="00485F6C"/>
    <w:rsid w:val="00487137"/>
    <w:rsid w:val="004908D6"/>
    <w:rsid w:val="004928FD"/>
    <w:rsid w:val="004958D2"/>
    <w:rsid w:val="004A030C"/>
    <w:rsid w:val="004A064C"/>
    <w:rsid w:val="004A0753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2ABB"/>
    <w:rsid w:val="004D3BD8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51B8"/>
    <w:rsid w:val="00525C2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52E1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4D96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9CD"/>
    <w:rsid w:val="00600CC4"/>
    <w:rsid w:val="00601420"/>
    <w:rsid w:val="00607E6D"/>
    <w:rsid w:val="00611BAD"/>
    <w:rsid w:val="006124DF"/>
    <w:rsid w:val="00620E4B"/>
    <w:rsid w:val="00622A85"/>
    <w:rsid w:val="00623485"/>
    <w:rsid w:val="0063013E"/>
    <w:rsid w:val="006370C1"/>
    <w:rsid w:val="00640885"/>
    <w:rsid w:val="00643116"/>
    <w:rsid w:val="00644A45"/>
    <w:rsid w:val="00645CE3"/>
    <w:rsid w:val="0064648F"/>
    <w:rsid w:val="006471B2"/>
    <w:rsid w:val="0064799B"/>
    <w:rsid w:val="00647C54"/>
    <w:rsid w:val="006518BC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4CDE"/>
    <w:rsid w:val="00695DFC"/>
    <w:rsid w:val="006A0C23"/>
    <w:rsid w:val="006A0CF7"/>
    <w:rsid w:val="006A1727"/>
    <w:rsid w:val="006A489D"/>
    <w:rsid w:val="006A51C1"/>
    <w:rsid w:val="006A70A1"/>
    <w:rsid w:val="006B0841"/>
    <w:rsid w:val="006B1931"/>
    <w:rsid w:val="006B3162"/>
    <w:rsid w:val="006B5F0F"/>
    <w:rsid w:val="006C089D"/>
    <w:rsid w:val="006C1CEE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E730F"/>
    <w:rsid w:val="006F3897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3EAA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0574"/>
    <w:rsid w:val="007A0F48"/>
    <w:rsid w:val="007A1380"/>
    <w:rsid w:val="007A3485"/>
    <w:rsid w:val="007A5216"/>
    <w:rsid w:val="007A76D5"/>
    <w:rsid w:val="007B6371"/>
    <w:rsid w:val="007C273F"/>
    <w:rsid w:val="007C3169"/>
    <w:rsid w:val="007C32B5"/>
    <w:rsid w:val="007C4A77"/>
    <w:rsid w:val="007C6022"/>
    <w:rsid w:val="007D4E46"/>
    <w:rsid w:val="007E1B50"/>
    <w:rsid w:val="007F0749"/>
    <w:rsid w:val="007F51EB"/>
    <w:rsid w:val="0080371E"/>
    <w:rsid w:val="00805910"/>
    <w:rsid w:val="00805B35"/>
    <w:rsid w:val="008163E2"/>
    <w:rsid w:val="00816620"/>
    <w:rsid w:val="00816FDC"/>
    <w:rsid w:val="00820018"/>
    <w:rsid w:val="00820162"/>
    <w:rsid w:val="008216BF"/>
    <w:rsid w:val="008253DA"/>
    <w:rsid w:val="008301E0"/>
    <w:rsid w:val="00831CAE"/>
    <w:rsid w:val="008335D0"/>
    <w:rsid w:val="00833E04"/>
    <w:rsid w:val="00835530"/>
    <w:rsid w:val="00835C10"/>
    <w:rsid w:val="00854599"/>
    <w:rsid w:val="008552ED"/>
    <w:rsid w:val="00867DCF"/>
    <w:rsid w:val="00874470"/>
    <w:rsid w:val="00876B2C"/>
    <w:rsid w:val="00876FE9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0C"/>
    <w:rsid w:val="008B18D0"/>
    <w:rsid w:val="008B1C9A"/>
    <w:rsid w:val="008B4B00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48EE"/>
    <w:rsid w:val="00925265"/>
    <w:rsid w:val="0092549B"/>
    <w:rsid w:val="0093045D"/>
    <w:rsid w:val="009307F7"/>
    <w:rsid w:val="00933A8A"/>
    <w:rsid w:val="00941181"/>
    <w:rsid w:val="009419B5"/>
    <w:rsid w:val="00944465"/>
    <w:rsid w:val="00950C98"/>
    <w:rsid w:val="00952E17"/>
    <w:rsid w:val="0096012B"/>
    <w:rsid w:val="0096081D"/>
    <w:rsid w:val="00961781"/>
    <w:rsid w:val="009622CE"/>
    <w:rsid w:val="0096251C"/>
    <w:rsid w:val="0096286B"/>
    <w:rsid w:val="009634D1"/>
    <w:rsid w:val="00966DA0"/>
    <w:rsid w:val="009672F0"/>
    <w:rsid w:val="0097066B"/>
    <w:rsid w:val="009713FE"/>
    <w:rsid w:val="009717E8"/>
    <w:rsid w:val="00977805"/>
    <w:rsid w:val="009812D7"/>
    <w:rsid w:val="009845E6"/>
    <w:rsid w:val="00995E88"/>
    <w:rsid w:val="009969B2"/>
    <w:rsid w:val="00996E74"/>
    <w:rsid w:val="009970FC"/>
    <w:rsid w:val="00997952"/>
    <w:rsid w:val="009A2D75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2BA4"/>
    <w:rsid w:val="009C40F5"/>
    <w:rsid w:val="009C647B"/>
    <w:rsid w:val="009D26B6"/>
    <w:rsid w:val="009D2773"/>
    <w:rsid w:val="009D4F28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154B8"/>
    <w:rsid w:val="00A23BF8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08FC"/>
    <w:rsid w:val="00A55360"/>
    <w:rsid w:val="00A56A43"/>
    <w:rsid w:val="00A60E03"/>
    <w:rsid w:val="00A60EF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55DC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4E76"/>
    <w:rsid w:val="00B15A5F"/>
    <w:rsid w:val="00B16C7F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E0402"/>
    <w:rsid w:val="00BE0D32"/>
    <w:rsid w:val="00BF1D08"/>
    <w:rsid w:val="00BF4486"/>
    <w:rsid w:val="00C01ABC"/>
    <w:rsid w:val="00C01F74"/>
    <w:rsid w:val="00C021B4"/>
    <w:rsid w:val="00C03716"/>
    <w:rsid w:val="00C07309"/>
    <w:rsid w:val="00C104DE"/>
    <w:rsid w:val="00C141AD"/>
    <w:rsid w:val="00C14A89"/>
    <w:rsid w:val="00C22B4F"/>
    <w:rsid w:val="00C237E0"/>
    <w:rsid w:val="00C254D1"/>
    <w:rsid w:val="00C268C0"/>
    <w:rsid w:val="00C32E44"/>
    <w:rsid w:val="00C35D7E"/>
    <w:rsid w:val="00C40795"/>
    <w:rsid w:val="00C435AE"/>
    <w:rsid w:val="00C452F3"/>
    <w:rsid w:val="00C45D27"/>
    <w:rsid w:val="00C537E2"/>
    <w:rsid w:val="00C54F6B"/>
    <w:rsid w:val="00C62068"/>
    <w:rsid w:val="00C6251E"/>
    <w:rsid w:val="00C62B1F"/>
    <w:rsid w:val="00C63372"/>
    <w:rsid w:val="00C63B4C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621F"/>
    <w:rsid w:val="00C97D59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12CE"/>
    <w:rsid w:val="00CE396B"/>
    <w:rsid w:val="00CE3D93"/>
    <w:rsid w:val="00CF1804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5FD5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369FE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3873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E2FB9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4337"/>
    <w:rsid w:val="00E3096B"/>
    <w:rsid w:val="00E310F0"/>
    <w:rsid w:val="00E34459"/>
    <w:rsid w:val="00E432D5"/>
    <w:rsid w:val="00E46825"/>
    <w:rsid w:val="00E47B5A"/>
    <w:rsid w:val="00E506AF"/>
    <w:rsid w:val="00E50B4C"/>
    <w:rsid w:val="00E534AE"/>
    <w:rsid w:val="00E53763"/>
    <w:rsid w:val="00E6251D"/>
    <w:rsid w:val="00E62C77"/>
    <w:rsid w:val="00E730CD"/>
    <w:rsid w:val="00E74141"/>
    <w:rsid w:val="00E74364"/>
    <w:rsid w:val="00E75E62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EF78F4"/>
    <w:rsid w:val="00F02CC3"/>
    <w:rsid w:val="00F10101"/>
    <w:rsid w:val="00F10798"/>
    <w:rsid w:val="00F12A15"/>
    <w:rsid w:val="00F229BF"/>
    <w:rsid w:val="00F22C8C"/>
    <w:rsid w:val="00F27678"/>
    <w:rsid w:val="00F30358"/>
    <w:rsid w:val="00F3263E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450F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2A357D66-1013-41DC-9405-540FEA0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9DAD23ACC4B62B8CA766A6E383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EC231-2972-4852-9862-1E5E014200AB}"/>
      </w:docPartPr>
      <w:docPartBody>
        <w:p w:rsidR="00D0401A" w:rsidRDefault="00D0401A">
          <w:pPr>
            <w:pStyle w:val="A869DAD23ACC4B62B8CA766A6E3838D1"/>
          </w:pPr>
          <w:r w:rsidRPr="00BE0D32">
            <w:t>"[Klicka och skriv här]"</w:t>
          </w:r>
        </w:p>
      </w:docPartBody>
    </w:docPart>
    <w:docPart>
      <w:docPartPr>
        <w:name w:val="F4889FCF4D224E4394A5465F2DAB0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0543E-6119-43F6-BF60-504A9DF258B0}"/>
      </w:docPartPr>
      <w:docPartBody>
        <w:p w:rsidR="00D0401A" w:rsidRDefault="00D0401A">
          <w:pPr>
            <w:pStyle w:val="F4889FCF4D224E4394A5465F2DAB0A9B"/>
          </w:pPr>
          <w:r w:rsidRPr="00BE0D32">
            <w:t>"[Klicka och skriv här]"</w:t>
          </w:r>
        </w:p>
      </w:docPartBody>
    </w:docPart>
    <w:docPart>
      <w:docPartPr>
        <w:name w:val="E0520210BB8C4912947569A438EB4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06CFC-9F83-4A62-9D01-914AE0CAF1A2}"/>
      </w:docPartPr>
      <w:docPartBody>
        <w:p w:rsidR="00D0401A" w:rsidRDefault="00D0401A">
          <w:pPr>
            <w:pStyle w:val="E0520210BB8C4912947569A438EB4890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A"/>
    <w:rsid w:val="001208A4"/>
    <w:rsid w:val="0028233C"/>
    <w:rsid w:val="005B45CB"/>
    <w:rsid w:val="009F0F8C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69DAD23ACC4B62B8CA766A6E3838D1">
    <w:name w:val="A869DAD23ACC4B62B8CA766A6E3838D1"/>
  </w:style>
  <w:style w:type="paragraph" w:customStyle="1" w:styleId="F4889FCF4D224E4394A5465F2DAB0A9B">
    <w:name w:val="F4889FCF4D224E4394A5465F2DAB0A9B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E0520210BB8C4912947569A438EB4890">
    <w:name w:val="E0520210BB8C4912947569A438EB4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B95FC42C-4B9F-4E58-96A4-118DD5CB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604</Words>
  <Characters>3840</Characters>
  <Application>Microsoft Office Word</Application>
  <DocSecurity>0</DocSecurity>
  <Lines>137</Lines>
  <Paragraphs>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Skrivelse</vt:lpstr>
    </vt:vector>
  </TitlesOfParts>
  <Company>Borås Stad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subject/>
  <dc:creator>Natalia Pérez Nyberg</dc:creator>
  <cp:keywords/>
  <cp:lastModifiedBy>Emil Persson Torgerson</cp:lastModifiedBy>
  <cp:revision>3</cp:revision>
  <cp:lastPrinted>2003-09-08T17:29:00Z</cp:lastPrinted>
  <dcterms:created xsi:type="dcterms:W3CDTF">2023-08-28T13:00:00Z</dcterms:created>
  <dcterms:modified xsi:type="dcterms:W3CDTF">2023-08-31T09:49:00Z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