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12F" w:rsidRDefault="00E650C0" w:rsidP="00E650C0">
      <w:pPr>
        <w:spacing w:after="0" w:line="259" w:lineRule="auto"/>
        <w:ind w:left="1306" w:firstLine="0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z w:val="14"/>
        </w:rPr>
        <w:t xml:space="preserve">Sida </w:t>
      </w:r>
    </w:p>
    <w:p w:rsidR="00E650C0" w:rsidRDefault="00E650C0" w:rsidP="00E650C0">
      <w:pPr>
        <w:spacing w:after="0" w:line="259" w:lineRule="auto"/>
        <w:ind w:left="1306" w:firstLine="0"/>
      </w:pP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20"/>
          <w:szCs w:val="20"/>
        </w:rPr>
        <w:t>1(2)</w:t>
      </w:r>
    </w:p>
    <w:tbl>
      <w:tblPr>
        <w:tblStyle w:val="TableGrid"/>
        <w:tblpPr w:vertAnchor="text" w:tblpX="29" w:tblpY="218"/>
        <w:tblOverlap w:val="never"/>
        <w:tblW w:w="9280" w:type="dxa"/>
        <w:tblInd w:w="0" w:type="dxa"/>
        <w:tblLook w:val="04A0" w:firstRow="1" w:lastRow="0" w:firstColumn="1" w:lastColumn="0" w:noHBand="0" w:noVBand="1"/>
      </w:tblPr>
      <w:tblGrid>
        <w:gridCol w:w="5337"/>
        <w:gridCol w:w="3943"/>
      </w:tblGrid>
      <w:tr w:rsidR="000C712F" w:rsidTr="00E650C0">
        <w:trPr>
          <w:trHeight w:val="1301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:rsidR="000C712F" w:rsidRDefault="000E5828">
            <w:pPr>
              <w:spacing w:after="300" w:line="259" w:lineRule="auto"/>
              <w:ind w:left="1201" w:firstLine="0"/>
              <w:jc w:val="center"/>
            </w:pPr>
            <w:r w:rsidRPr="000E5828">
              <w:rPr>
                <w:rFonts w:ascii="Arial" w:eastAsia="Arial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-15240</wp:posOffset>
                  </wp:positionV>
                  <wp:extent cx="1648800" cy="766800"/>
                  <wp:effectExtent l="0" t="0" r="8890" b="0"/>
                  <wp:wrapNone/>
                  <wp:docPr id="1" name="Bildobjekt 1" descr="J:\Allianspartierna M och Kd\Alternativa förslag\2023\M+KD log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Allianspartierna M och Kd\Alternativa förslag\2023\M+KD log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800" cy="7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50C0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B5320" w:rsidRDefault="000B5320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20"/>
              </w:rPr>
            </w:pPr>
          </w:p>
          <w:p w:rsidR="000C712F" w:rsidRDefault="00E650C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0C712F" w:rsidRDefault="00E650C0">
            <w:pPr>
              <w:tabs>
                <w:tab w:val="center" w:pos="1588"/>
              </w:tabs>
              <w:spacing w:after="48" w:line="259" w:lineRule="auto"/>
              <w:ind w:left="0" w:firstLine="0"/>
            </w:pPr>
            <w:r>
              <w:rPr>
                <w:rFonts w:ascii="Arial" w:eastAsia="Arial" w:hAnsi="Arial" w:cs="Arial"/>
                <w:sz w:val="14"/>
              </w:rPr>
              <w:t xml:space="preserve">Datum </w:t>
            </w:r>
            <w:r>
              <w:rPr>
                <w:rFonts w:ascii="Arial" w:eastAsia="Arial" w:hAnsi="Arial" w:cs="Arial"/>
                <w:sz w:val="14"/>
              </w:rPr>
              <w:tab/>
              <w:t xml:space="preserve">Instans </w:t>
            </w:r>
          </w:p>
          <w:p w:rsidR="000C712F" w:rsidRDefault="00E650C0">
            <w:pPr>
              <w:tabs>
                <w:tab w:val="center" w:pos="2233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2023-03-13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</w:rPr>
              <w:t xml:space="preserve">Kommunstyrelsen </w:t>
            </w:r>
          </w:p>
          <w:p w:rsidR="000C712F" w:rsidRDefault="00E650C0">
            <w:pPr>
              <w:spacing w:after="10" w:line="259" w:lineRule="auto"/>
              <w:ind w:left="0" w:right="58" w:firstLine="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Dnr KS 2022-00402 1.1.1.1 </w:t>
            </w:r>
          </w:p>
          <w:p w:rsidR="000C712F" w:rsidRDefault="00E650C0" w:rsidP="00E650C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C712F" w:rsidTr="00E650C0">
        <w:trPr>
          <w:trHeight w:val="296"/>
        </w:trPr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</w:tcPr>
          <w:p w:rsidR="000C712F" w:rsidRDefault="00E650C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0C712F" w:rsidRDefault="00E650C0">
            <w:pPr>
              <w:spacing w:after="0" w:line="259" w:lineRule="auto"/>
              <w:ind w:left="0" w:firstLine="0"/>
            </w:pPr>
            <w:r>
              <w:t xml:space="preserve">Kommunfullmäktige </w:t>
            </w:r>
          </w:p>
          <w:p w:rsidR="00E650C0" w:rsidRDefault="00E650C0">
            <w:pPr>
              <w:spacing w:after="0" w:line="259" w:lineRule="auto"/>
              <w:ind w:left="0" w:firstLine="0"/>
            </w:pPr>
          </w:p>
          <w:p w:rsidR="00E650C0" w:rsidRDefault="00E650C0">
            <w:pPr>
              <w:spacing w:after="0" w:line="259" w:lineRule="auto"/>
              <w:ind w:left="0" w:firstLine="0"/>
            </w:pPr>
          </w:p>
        </w:tc>
      </w:tr>
    </w:tbl>
    <w:p w:rsidR="00E650C0" w:rsidRPr="00E650C0" w:rsidRDefault="00E650C0" w:rsidP="00E650C0"/>
    <w:p w:rsidR="00E650C0" w:rsidRDefault="00E650C0" w:rsidP="000B5320">
      <w:pPr>
        <w:spacing w:after="521" w:line="259" w:lineRule="auto"/>
        <w:ind w:left="29" w:firstLine="0"/>
        <w:jc w:val="center"/>
        <w:rPr>
          <w:rFonts w:ascii="Arial" w:eastAsia="Arial" w:hAnsi="Arial" w:cs="Arial"/>
          <w:b/>
          <w:color w:val="FF0000"/>
          <w:sz w:val="22"/>
        </w:rPr>
      </w:pPr>
    </w:p>
    <w:p w:rsidR="00E650C0" w:rsidRDefault="00E650C0" w:rsidP="000B5320">
      <w:pPr>
        <w:spacing w:after="521" w:line="259" w:lineRule="auto"/>
        <w:ind w:left="29" w:firstLine="0"/>
        <w:jc w:val="center"/>
        <w:rPr>
          <w:rFonts w:ascii="Arial" w:eastAsia="Arial" w:hAnsi="Arial" w:cs="Arial"/>
          <w:b/>
          <w:color w:val="FF0000"/>
          <w:sz w:val="22"/>
        </w:rPr>
      </w:pPr>
      <w:bookmarkStart w:id="0" w:name="_GoBack"/>
      <w:bookmarkEnd w:id="0"/>
    </w:p>
    <w:p w:rsidR="000C712F" w:rsidRPr="000B5320" w:rsidRDefault="000B5320" w:rsidP="000B5320">
      <w:pPr>
        <w:spacing w:after="521" w:line="259" w:lineRule="auto"/>
        <w:ind w:left="29" w:firstLine="0"/>
        <w:jc w:val="center"/>
        <w:rPr>
          <w:b/>
          <w:color w:val="FF0000"/>
          <w:sz w:val="22"/>
        </w:rPr>
      </w:pPr>
      <w:r>
        <w:rPr>
          <w:rFonts w:ascii="Arial" w:eastAsia="Arial" w:hAnsi="Arial" w:cs="Arial"/>
          <w:b/>
          <w:color w:val="FF0000"/>
          <w:sz w:val="22"/>
        </w:rPr>
        <w:t>ALTERNATIVT FÖRSLAG</w:t>
      </w:r>
    </w:p>
    <w:p w:rsidR="000C712F" w:rsidRDefault="00E650C0">
      <w:pPr>
        <w:spacing w:after="204" w:line="275" w:lineRule="auto"/>
        <w:ind w:left="1306" w:right="733" w:firstLine="0"/>
      </w:pPr>
      <w:r>
        <w:rPr>
          <w:rFonts w:ascii="Arial" w:eastAsia="Arial" w:hAnsi="Arial" w:cs="Arial"/>
          <w:b/>
          <w:sz w:val="28"/>
        </w:rPr>
        <w:t xml:space="preserve">Svar på motion av Magnus Sjödal (KD): Borås rent och snyggt </w:t>
      </w:r>
    </w:p>
    <w:p w:rsidR="000C712F" w:rsidRDefault="00E650C0">
      <w:pPr>
        <w:spacing w:after="62" w:line="259" w:lineRule="auto"/>
        <w:ind w:left="1301"/>
      </w:pPr>
      <w:r>
        <w:rPr>
          <w:rFonts w:ascii="Arial" w:eastAsia="Arial" w:hAnsi="Arial" w:cs="Arial"/>
          <w:b/>
        </w:rPr>
        <w:t xml:space="preserve">Kommunstyrelsen föreslår Kommunfullmäktige besluta </w:t>
      </w:r>
    </w:p>
    <w:p w:rsidR="000C712F" w:rsidRDefault="00E650C0">
      <w:pPr>
        <w:spacing w:after="268"/>
        <w:ind w:left="1301" w:right="1549"/>
      </w:pPr>
      <w:r>
        <w:t xml:space="preserve">Motionen är besvarad </w:t>
      </w:r>
    </w:p>
    <w:p w:rsidR="000B5320" w:rsidRPr="000B5320" w:rsidRDefault="000B5320">
      <w:pPr>
        <w:spacing w:after="268"/>
        <w:ind w:left="1301" w:right="1549"/>
        <w:rPr>
          <w:color w:val="FF0000"/>
        </w:rPr>
      </w:pPr>
      <w:r>
        <w:rPr>
          <w:color w:val="FF0000"/>
        </w:rPr>
        <w:t xml:space="preserve">Tekniska nämnden uppdras att </w:t>
      </w:r>
      <w:r w:rsidR="001D74F6">
        <w:rPr>
          <w:color w:val="FF0000"/>
        </w:rPr>
        <w:t>vid kommande upphandling av reklamavtal för busshållplatser även inkludera åtgärder för att motverka nedskräpning, exempelvis genom papperskorgar.</w:t>
      </w:r>
    </w:p>
    <w:p w:rsidR="000C712F" w:rsidRDefault="00E650C0">
      <w:pPr>
        <w:spacing w:after="62" w:line="259" w:lineRule="auto"/>
        <w:ind w:left="1301"/>
      </w:pPr>
      <w:r>
        <w:rPr>
          <w:rFonts w:ascii="Arial" w:eastAsia="Arial" w:hAnsi="Arial" w:cs="Arial"/>
          <w:b/>
        </w:rPr>
        <w:t xml:space="preserve">Ärendet i sin helhet </w:t>
      </w:r>
    </w:p>
    <w:p w:rsidR="000C712F" w:rsidRDefault="00E650C0">
      <w:pPr>
        <w:spacing w:after="126"/>
        <w:ind w:left="1301" w:right="1549"/>
      </w:pPr>
      <w:r>
        <w:t xml:space="preserve">Magnus Sjödal (KD) har vid Kommunfullmäktiges sammanträde 2022-04-28 lämnat in motion ”Borås rent och snyggt”. Motionären föreslår att ge Tekniska nämnden i uppdrag att i egen regi eller i samverkan med Västtrafik som ansvarar för busshållplatserna montera avfallsbehållare i anslutning till de busshållplatser som ingår i stadstrafikens linjenät. </w:t>
      </w:r>
    </w:p>
    <w:p w:rsidR="000C712F" w:rsidRDefault="00E650C0">
      <w:pPr>
        <w:spacing w:after="126"/>
        <w:ind w:left="1301" w:right="1549"/>
      </w:pPr>
      <w:r>
        <w:t xml:space="preserve">Motionen har skickats på remiss till ansvarig nämnd Tekniska nämnden som föreslår att motionen avslås och istället ge förvaltningen i uppdrag att utreda åtgärder mot nedskräpning i anslutning till busshållplatser i kommunen. Nämnden bedömer möjligheten att sätta upp papperskorgar vid busshållplatser ändå kan bli aktuell i samband med att Tekniska nämndens nuvarande reklamavtal med Clear Channel går ut den 31 december 2023. </w:t>
      </w:r>
      <w:r w:rsidRPr="001D74F6">
        <w:rPr>
          <w:strike/>
          <w:color w:val="FF0000"/>
        </w:rPr>
        <w:t xml:space="preserve">Frågan behöver dock utredas innan detta sker och förslaget i motionen bör därför inte genomföras just nu. </w:t>
      </w:r>
    </w:p>
    <w:p w:rsidR="001D74F6" w:rsidRPr="001D74F6" w:rsidRDefault="001D74F6" w:rsidP="001D74F6">
      <w:pPr>
        <w:spacing w:after="268"/>
        <w:ind w:left="1301" w:right="1549"/>
        <w:rPr>
          <w:color w:val="FF0000"/>
        </w:rPr>
      </w:pPr>
      <w:r>
        <w:t xml:space="preserve">Kommunstyrelsen föreslår Kommunfullmäktige besluta att </w:t>
      </w:r>
      <w:r>
        <w:rPr>
          <w:color w:val="FF0000"/>
        </w:rPr>
        <w:t>Tekniska nämnden uppdras att vid kommande upphandling av reklamavtal för busshållplatser även inkludera åtgärder för att motverka nedskräpning, exempelvis genom papperskorgar.</w:t>
      </w:r>
    </w:p>
    <w:p w:rsidR="000C712F" w:rsidRDefault="00E650C0">
      <w:pPr>
        <w:spacing w:after="266"/>
        <w:ind w:left="1301" w:right="1549"/>
        <w:rPr>
          <w:strike/>
          <w:color w:val="FF0000"/>
        </w:rPr>
      </w:pPr>
      <w:r w:rsidRPr="001D74F6">
        <w:rPr>
          <w:strike/>
          <w:color w:val="FF0000"/>
        </w:rPr>
        <w:t xml:space="preserve">Kommunstyrelsen anser att Tekniska nämndens förslag till hantering är rimlig och föreslår att motionen är besvarad. </w:t>
      </w:r>
    </w:p>
    <w:p w:rsidR="000E5828" w:rsidRDefault="000E5828">
      <w:pPr>
        <w:spacing w:after="266"/>
        <w:ind w:left="1301" w:right="1549"/>
        <w:rPr>
          <w:strike/>
          <w:color w:val="FF0000"/>
        </w:rPr>
      </w:pPr>
    </w:p>
    <w:p w:rsidR="000E5828" w:rsidRPr="001D74F6" w:rsidRDefault="000E5828">
      <w:pPr>
        <w:spacing w:after="266"/>
        <w:ind w:left="1301" w:right="1549"/>
        <w:rPr>
          <w:strike/>
          <w:color w:val="FF0000"/>
        </w:rPr>
      </w:pPr>
    </w:p>
    <w:p w:rsidR="000E5828" w:rsidRDefault="000E5828">
      <w:pPr>
        <w:spacing w:after="62" w:line="259" w:lineRule="auto"/>
        <w:ind w:left="1301"/>
        <w:rPr>
          <w:rFonts w:ascii="Arial" w:eastAsia="Arial" w:hAnsi="Arial" w:cs="Arial"/>
          <w:b/>
        </w:rPr>
      </w:pPr>
    </w:p>
    <w:p w:rsidR="000E5828" w:rsidRDefault="000E5828" w:rsidP="000E5828">
      <w:pPr>
        <w:spacing w:after="273" w:line="259" w:lineRule="auto"/>
        <w:ind w:left="1306" w:firstLine="0"/>
      </w:pPr>
    </w:p>
    <w:p w:rsidR="000E5828" w:rsidRDefault="000E5828" w:rsidP="000E5828">
      <w:pPr>
        <w:tabs>
          <w:tab w:val="center" w:pos="5245"/>
          <w:tab w:val="center" w:pos="7201"/>
          <w:tab w:val="center" w:pos="9298"/>
        </w:tabs>
        <w:spacing w:after="0" w:line="259" w:lineRule="auto"/>
        <w:ind w:left="0" w:firstLine="0"/>
      </w:pP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  <w:t xml:space="preserve">Sida </w:t>
      </w:r>
    </w:p>
    <w:p w:rsidR="000E5828" w:rsidRDefault="000E5828" w:rsidP="000E5828">
      <w:pPr>
        <w:tabs>
          <w:tab w:val="center" w:pos="9335"/>
        </w:tabs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Borås Stad </w:t>
      </w:r>
      <w:r>
        <w:rPr>
          <w:rFonts w:ascii="Arial" w:eastAsia="Arial" w:hAnsi="Arial" w:cs="Arial"/>
          <w:sz w:val="20"/>
        </w:rPr>
        <w:tab/>
        <w:t xml:space="preserve">2(2) </w:t>
      </w:r>
    </w:p>
    <w:p w:rsidR="000E5828" w:rsidRDefault="000E5828">
      <w:pPr>
        <w:spacing w:after="62" w:line="259" w:lineRule="auto"/>
        <w:ind w:left="1301"/>
        <w:rPr>
          <w:rFonts w:ascii="Arial" w:eastAsia="Arial" w:hAnsi="Arial" w:cs="Arial"/>
          <w:b/>
        </w:rPr>
      </w:pPr>
    </w:p>
    <w:p w:rsidR="000E5828" w:rsidRDefault="000E5828">
      <w:pPr>
        <w:spacing w:after="62" w:line="259" w:lineRule="auto"/>
        <w:ind w:left="1301"/>
        <w:rPr>
          <w:rFonts w:ascii="Arial" w:eastAsia="Arial" w:hAnsi="Arial" w:cs="Arial"/>
          <w:b/>
        </w:rPr>
      </w:pPr>
    </w:p>
    <w:p w:rsidR="000C712F" w:rsidRDefault="00E650C0">
      <w:pPr>
        <w:spacing w:after="62" w:line="259" w:lineRule="auto"/>
        <w:ind w:left="1301"/>
      </w:pPr>
      <w:r>
        <w:rPr>
          <w:rFonts w:ascii="Arial" w:eastAsia="Arial" w:hAnsi="Arial" w:cs="Arial"/>
          <w:b/>
        </w:rPr>
        <w:t xml:space="preserve">Beslutsunderlag </w:t>
      </w:r>
    </w:p>
    <w:p w:rsidR="000C712F" w:rsidRDefault="00E650C0">
      <w:pPr>
        <w:numPr>
          <w:ilvl w:val="0"/>
          <w:numId w:val="1"/>
        </w:numPr>
        <w:ind w:right="1549" w:hanging="226"/>
      </w:pPr>
      <w:r>
        <w:t xml:space="preserve">KF-skrivelse </w:t>
      </w:r>
    </w:p>
    <w:p w:rsidR="000C712F" w:rsidRDefault="00E650C0">
      <w:pPr>
        <w:numPr>
          <w:ilvl w:val="0"/>
          <w:numId w:val="1"/>
        </w:numPr>
        <w:ind w:right="1549" w:hanging="226"/>
      </w:pPr>
      <w:r>
        <w:t xml:space="preserve">Remissvar från Tekniska nämnden </w:t>
      </w:r>
    </w:p>
    <w:p w:rsidR="000C712F" w:rsidRDefault="00E650C0">
      <w:pPr>
        <w:spacing w:after="273" w:line="259" w:lineRule="auto"/>
        <w:ind w:left="1306" w:firstLine="0"/>
      </w:pPr>
      <w:r>
        <w:t xml:space="preserve"> </w:t>
      </w:r>
    </w:p>
    <w:p w:rsidR="000C712F" w:rsidRDefault="00E650C0">
      <w:pPr>
        <w:spacing w:after="62" w:line="259" w:lineRule="auto"/>
        <w:ind w:left="1301"/>
      </w:pPr>
      <w:r>
        <w:rPr>
          <w:rFonts w:ascii="Arial" w:eastAsia="Arial" w:hAnsi="Arial" w:cs="Arial"/>
          <w:b/>
        </w:rPr>
        <w:t xml:space="preserve">Kommunfullmäktiges beslut expedieras till </w:t>
      </w:r>
    </w:p>
    <w:p w:rsidR="000C712F" w:rsidRDefault="00E650C0" w:rsidP="000E5828">
      <w:pPr>
        <w:pStyle w:val="Liststycke"/>
        <w:numPr>
          <w:ilvl w:val="0"/>
          <w:numId w:val="2"/>
        </w:numPr>
        <w:ind w:right="1549"/>
      </w:pPr>
      <w:r>
        <w:t xml:space="preserve">Tekniska nämnden </w:t>
      </w:r>
    </w:p>
    <w:p w:rsidR="000E5828" w:rsidRDefault="000E5828" w:rsidP="000E5828">
      <w:pPr>
        <w:ind w:right="1549"/>
      </w:pPr>
    </w:p>
    <w:p w:rsidR="000E5828" w:rsidRDefault="000E5828" w:rsidP="000E5828">
      <w:pPr>
        <w:ind w:right="1549"/>
      </w:pPr>
    </w:p>
    <w:p w:rsidR="000E5828" w:rsidRDefault="000E5828" w:rsidP="000E5828">
      <w:pPr>
        <w:ind w:right="1549"/>
      </w:pPr>
    </w:p>
    <w:p w:rsidR="000E5828" w:rsidRDefault="000E5828" w:rsidP="000E5828">
      <w:pPr>
        <w:ind w:right="1549"/>
      </w:pPr>
    </w:p>
    <w:p w:rsidR="000E5828" w:rsidRPr="000E5828" w:rsidRDefault="000E5828" w:rsidP="000E5828">
      <w:pPr>
        <w:ind w:right="1549"/>
        <w:rPr>
          <w:rFonts w:asciiTheme="minorHAnsi" w:hAnsiTheme="minorHAnsi" w:cstheme="minorHAnsi"/>
          <w:b/>
        </w:rPr>
      </w:pPr>
      <w:r w:rsidRPr="000E5828">
        <w:rPr>
          <w:rFonts w:asciiTheme="minorHAnsi" w:hAnsiTheme="minorHAnsi" w:cstheme="minorHAnsi"/>
          <w:b/>
        </w:rPr>
        <w:t>Moderaterna och Kristdemokraterna i Kommunstyrelsen</w:t>
      </w:r>
    </w:p>
    <w:p w:rsidR="000E5828" w:rsidRDefault="000E5828" w:rsidP="000E5828">
      <w:pPr>
        <w:ind w:right="1549"/>
        <w:rPr>
          <w:rFonts w:asciiTheme="minorHAnsi" w:hAnsiTheme="minorHAnsi" w:cstheme="minorHAnsi"/>
        </w:rPr>
      </w:pPr>
    </w:p>
    <w:p w:rsidR="000E5828" w:rsidRDefault="000E5828" w:rsidP="000E5828">
      <w:pPr>
        <w:ind w:right="1549"/>
        <w:rPr>
          <w:rFonts w:asciiTheme="minorHAnsi" w:hAnsiTheme="minorHAnsi" w:cstheme="minorHAnsi"/>
        </w:rPr>
      </w:pPr>
    </w:p>
    <w:p w:rsidR="000E5828" w:rsidRPr="000E5828" w:rsidRDefault="002C1C52" w:rsidP="000E5828">
      <w:pPr>
        <w:ind w:right="15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Annette Carlson (M)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E5828">
        <w:rPr>
          <w:rFonts w:asciiTheme="minorHAnsi" w:hAnsiTheme="minorHAnsi" w:cstheme="minorHAnsi"/>
        </w:rPr>
        <w:t>Niklas Arvidsson (KD)</w:t>
      </w:r>
      <w:r w:rsidR="000E5828">
        <w:rPr>
          <w:rFonts w:asciiTheme="minorHAnsi" w:hAnsiTheme="minorHAnsi" w:cstheme="minorHAnsi"/>
        </w:rPr>
        <w:tab/>
      </w:r>
      <w:r w:rsidR="000E5828">
        <w:rPr>
          <w:rFonts w:asciiTheme="minorHAnsi" w:hAnsiTheme="minorHAnsi" w:cstheme="minorHAnsi"/>
        </w:rPr>
        <w:tab/>
      </w:r>
      <w:r w:rsidR="000E5828">
        <w:rPr>
          <w:rFonts w:asciiTheme="minorHAnsi" w:hAnsiTheme="minorHAnsi" w:cstheme="minorHAnsi"/>
        </w:rPr>
        <w:tab/>
      </w:r>
      <w:r w:rsidR="000E5828">
        <w:rPr>
          <w:rFonts w:asciiTheme="minorHAnsi" w:hAnsiTheme="minorHAnsi" w:cstheme="minorHAnsi"/>
        </w:rPr>
        <w:tab/>
      </w:r>
      <w:r w:rsidR="000E5828">
        <w:rPr>
          <w:rFonts w:asciiTheme="minorHAnsi" w:hAnsiTheme="minorHAnsi" w:cstheme="minorHAnsi"/>
        </w:rPr>
        <w:tab/>
      </w:r>
    </w:p>
    <w:p w:rsidR="000C712F" w:rsidRDefault="00E650C0" w:rsidP="000E5828">
      <w:pPr>
        <w:spacing w:after="16" w:line="259" w:lineRule="auto"/>
        <w:ind w:left="1306" w:firstLine="0"/>
      </w:pPr>
      <w:r>
        <w:t xml:space="preserve"> </w:t>
      </w:r>
    </w:p>
    <w:sectPr w:rsidR="000C712F" w:rsidSect="000B5320">
      <w:footerReference w:type="default" r:id="rId8"/>
      <w:pgSz w:w="11906" w:h="16838"/>
      <w:pgMar w:top="454" w:right="459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320" w:rsidRDefault="000B5320" w:rsidP="000B5320">
      <w:pPr>
        <w:spacing w:after="0" w:line="240" w:lineRule="auto"/>
      </w:pPr>
      <w:r>
        <w:separator/>
      </w:r>
    </w:p>
  </w:endnote>
  <w:endnote w:type="continuationSeparator" w:id="0">
    <w:p w:rsidR="000B5320" w:rsidRDefault="000B5320" w:rsidP="000B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C0" w:rsidRDefault="00E650C0" w:rsidP="00E650C0">
    <w:pPr>
      <w:spacing w:after="0" w:line="259" w:lineRule="auto"/>
      <w:ind w:left="24"/>
    </w:pPr>
    <w:r>
      <w:rPr>
        <w:rFonts w:ascii="Arial" w:eastAsia="Arial" w:hAnsi="Arial" w:cs="Arial"/>
        <w:sz w:val="20"/>
      </w:rPr>
      <w:t xml:space="preserve">Kommunstyrelsen </w:t>
    </w:r>
  </w:p>
  <w:p w:rsidR="000B5320" w:rsidRDefault="000B5320" w:rsidP="000B5320">
    <w:pPr>
      <w:spacing w:after="62" w:line="259" w:lineRule="auto"/>
      <w:ind w:left="2" w:right="-12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7FCB44AE" wp14:editId="3416CC5C">
              <wp:extent cx="6626403" cy="6097"/>
              <wp:effectExtent l="0" t="0" r="0" b="0"/>
              <wp:docPr id="1663" name="Group 1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6403" cy="6097"/>
                        <a:chOff x="0" y="0"/>
                        <a:chExt cx="6626403" cy="6097"/>
                      </a:xfrm>
                    </wpg:grpSpPr>
                    <wps:wsp>
                      <wps:cNvPr id="2174" name="Shape 2174"/>
                      <wps:cNvSpPr/>
                      <wps:spPr>
                        <a:xfrm>
                          <a:off x="0" y="0"/>
                          <a:ext cx="14251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5194" h="9144">
                              <a:moveTo>
                                <a:pt x="0" y="0"/>
                              </a:moveTo>
                              <a:lnTo>
                                <a:pt x="1425194" y="0"/>
                              </a:lnTo>
                              <a:lnTo>
                                <a:pt x="14251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" name="Shape 2175"/>
                      <wps:cNvSpPr/>
                      <wps:spPr>
                        <a:xfrm>
                          <a:off x="1425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6" name="Shape 2176"/>
                      <wps:cNvSpPr/>
                      <wps:spPr>
                        <a:xfrm>
                          <a:off x="1431290" y="0"/>
                          <a:ext cx="14206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0622" h="9144">
                              <a:moveTo>
                                <a:pt x="0" y="0"/>
                              </a:moveTo>
                              <a:lnTo>
                                <a:pt x="1420622" y="0"/>
                              </a:lnTo>
                              <a:lnTo>
                                <a:pt x="14206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7" name="Shape 2177"/>
                      <wps:cNvSpPr/>
                      <wps:spPr>
                        <a:xfrm>
                          <a:off x="2852039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8" name="Shape 2178"/>
                      <wps:cNvSpPr/>
                      <wps:spPr>
                        <a:xfrm>
                          <a:off x="2858135" y="0"/>
                          <a:ext cx="1408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8430" h="9144">
                              <a:moveTo>
                                <a:pt x="0" y="0"/>
                              </a:moveTo>
                              <a:lnTo>
                                <a:pt x="1408430" y="0"/>
                              </a:lnTo>
                              <a:lnTo>
                                <a:pt x="1408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9" name="Shape 2179"/>
                      <wps:cNvSpPr/>
                      <wps:spPr>
                        <a:xfrm>
                          <a:off x="426656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0" name="Shape 2180"/>
                      <wps:cNvSpPr/>
                      <wps:spPr>
                        <a:xfrm>
                          <a:off x="4272661" y="0"/>
                          <a:ext cx="15257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778" h="9144">
                              <a:moveTo>
                                <a:pt x="0" y="0"/>
                              </a:moveTo>
                              <a:lnTo>
                                <a:pt x="1525778" y="0"/>
                              </a:lnTo>
                              <a:lnTo>
                                <a:pt x="15257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1" name="Shape 2181"/>
                      <wps:cNvSpPr/>
                      <wps:spPr>
                        <a:xfrm>
                          <a:off x="579856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2" name="Shape 2182"/>
                      <wps:cNvSpPr/>
                      <wps:spPr>
                        <a:xfrm>
                          <a:off x="5804662" y="0"/>
                          <a:ext cx="8217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1741" h="9144">
                              <a:moveTo>
                                <a:pt x="0" y="0"/>
                              </a:moveTo>
                              <a:lnTo>
                                <a:pt x="821741" y="0"/>
                              </a:lnTo>
                              <a:lnTo>
                                <a:pt x="8217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8801543" id="Group 1663" o:spid="_x0000_s1026" style="width:521.75pt;height:.5pt;mso-position-horizontal-relative:char;mso-position-vertical-relative:line" coordsize="662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">
              <v:shape id="Shape 2174" o:spid="_x0000_s1027" style="position:absolute;width:14251;height:91;visibility:visible;mso-wrap-style:square;v-text-anchor:top" coordsize="14251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" path="m,l1425194,r,9144l,9144,,e" fillcolor="black" stroked="f" strokeweight="0">
                <v:stroke miterlimit="83231f" joinstyle="miter"/>
                <v:path arrowok="t" textboxrect="0,0,1425194,9144"/>
              </v:shape>
              <v:shape id="Shape 2175" o:spid="_x0000_s1028" style="position:absolute;left:1425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76" o:spid="_x0000_s1029" style="position:absolute;left:14312;width:14207;height:91;visibility:visible;mso-wrap-style:square;v-text-anchor:top" coordsize="14206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" path="m,l1420622,r,9144l,9144,,e" fillcolor="black" stroked="f" strokeweight="0">
                <v:stroke miterlimit="83231f" joinstyle="miter"/>
                <v:path arrowok="t" textboxrect="0,0,1420622,9144"/>
              </v:shape>
              <v:shape id="Shape 2177" o:spid="_x0000_s1030" style="position:absolute;left:285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178" o:spid="_x0000_s1031" style="position:absolute;left:28581;width:14084;height:91;visibility:visible;mso-wrap-style:square;v-text-anchor:top" coordsize="1408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" path="m,l1408430,r,9144l,9144,,e" fillcolor="black" stroked="f" strokeweight="0">
                <v:stroke miterlimit="83231f" joinstyle="miter"/>
                <v:path arrowok="t" textboxrect="0,0,1408430,9144"/>
              </v:shape>
              <v:shape id="Shape 2179" o:spid="_x0000_s1032" style="position:absolute;left:4266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180" o:spid="_x0000_s1033" style="position:absolute;left:42726;width:15258;height:91;visibility:visible;mso-wrap-style:square;v-text-anchor:top" coordsize="15257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" path="m,l1525778,r,9144l,9144,,e" fillcolor="black" stroked="f" strokeweight="0">
                <v:stroke miterlimit="83231f" joinstyle="miter"/>
                <v:path arrowok="t" textboxrect="0,0,1525778,9144"/>
              </v:shape>
              <v:shape id="Shape 2181" o:spid="_x0000_s1034" style="position:absolute;left:5798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2182" o:spid="_x0000_s1035" style="position:absolute;left:58046;width:8218;height:91;visibility:visible;mso-wrap-style:square;v-text-anchor:top" coordsize="8217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" path="m,l821741,r,9144l,9144,,e" fillcolor="black" stroked="f" strokeweight="0">
                <v:stroke miterlimit="83231f" joinstyle="miter"/>
                <v:path arrowok="t" textboxrect="0,0,821741,9144"/>
              </v:shape>
              <w10:anchorlock/>
            </v:group>
          </w:pict>
        </mc:Fallback>
      </mc:AlternateContent>
    </w:r>
  </w:p>
  <w:p w:rsidR="000B5320" w:rsidRDefault="000B5320" w:rsidP="000B5320">
    <w:pPr>
      <w:tabs>
        <w:tab w:val="center" w:pos="2622"/>
        <w:tab w:val="center" w:pos="4731"/>
        <w:tab w:val="center" w:pos="6895"/>
        <w:tab w:val="center" w:pos="9335"/>
      </w:tabs>
      <w:spacing w:after="28" w:line="259" w:lineRule="auto"/>
      <w:ind w:left="0" w:firstLine="0"/>
    </w:pPr>
    <w:r>
      <w:rPr>
        <w:rFonts w:ascii="Arial" w:eastAsia="Arial" w:hAnsi="Arial" w:cs="Arial"/>
        <w:sz w:val="12"/>
      </w:rPr>
      <w:t xml:space="preserve">Postadress </w:t>
    </w:r>
    <w:r>
      <w:rPr>
        <w:rFonts w:ascii="Arial" w:eastAsia="Arial" w:hAnsi="Arial" w:cs="Arial"/>
        <w:sz w:val="12"/>
      </w:rPr>
      <w:tab/>
      <w:t xml:space="preserve">Besöksadress </w:t>
    </w:r>
    <w:r>
      <w:rPr>
        <w:rFonts w:ascii="Arial" w:eastAsia="Arial" w:hAnsi="Arial" w:cs="Arial"/>
        <w:sz w:val="12"/>
      </w:rPr>
      <w:tab/>
      <w:t xml:space="preserve">Hemsida </w:t>
    </w:r>
    <w:r>
      <w:rPr>
        <w:rFonts w:ascii="Arial" w:eastAsia="Arial" w:hAnsi="Arial" w:cs="Arial"/>
        <w:sz w:val="12"/>
      </w:rPr>
      <w:tab/>
      <w:t xml:space="preserve">E-post </w:t>
    </w:r>
    <w:r>
      <w:rPr>
        <w:rFonts w:ascii="Arial" w:eastAsia="Arial" w:hAnsi="Arial" w:cs="Arial"/>
        <w:sz w:val="12"/>
      </w:rPr>
      <w:tab/>
      <w:t xml:space="preserve">Telefon </w:t>
    </w:r>
  </w:p>
  <w:p w:rsidR="000B5320" w:rsidRDefault="000B5320" w:rsidP="000B5320">
    <w:pPr>
      <w:tabs>
        <w:tab w:val="center" w:pos="2783"/>
        <w:tab w:val="center" w:pos="4802"/>
        <w:tab w:val="center" w:pos="7484"/>
        <w:tab w:val="right" w:pos="10314"/>
      </w:tabs>
      <w:spacing w:after="0" w:line="259" w:lineRule="auto"/>
      <w:ind w:left="0" w:firstLine="0"/>
    </w:pPr>
    <w:r>
      <w:rPr>
        <w:rFonts w:ascii="Arial" w:eastAsia="Arial" w:hAnsi="Arial" w:cs="Arial"/>
        <w:sz w:val="16"/>
      </w:rPr>
      <w:t xml:space="preserve">501 80 Borås </w:t>
    </w:r>
    <w:r>
      <w:rPr>
        <w:rFonts w:ascii="Arial" w:eastAsia="Arial" w:hAnsi="Arial" w:cs="Arial"/>
        <w:sz w:val="16"/>
      </w:rPr>
      <w:tab/>
      <w:t xml:space="preserve">Kungsgatan 55 </w:t>
    </w:r>
    <w:r>
      <w:rPr>
        <w:rFonts w:ascii="Arial" w:eastAsia="Arial" w:hAnsi="Arial" w:cs="Arial"/>
        <w:sz w:val="16"/>
      </w:rPr>
      <w:tab/>
      <w:t xml:space="preserve">boras.se </w:t>
    </w:r>
    <w:r>
      <w:rPr>
        <w:rFonts w:ascii="Arial" w:eastAsia="Arial" w:hAnsi="Arial" w:cs="Arial"/>
        <w:sz w:val="16"/>
      </w:rPr>
      <w:tab/>
      <w:t xml:space="preserve">boras.stad@boras.se </w:t>
    </w:r>
    <w:r>
      <w:rPr>
        <w:rFonts w:ascii="Arial" w:eastAsia="Arial" w:hAnsi="Arial" w:cs="Arial"/>
        <w:sz w:val="16"/>
      </w:rPr>
      <w:tab/>
      <w:t xml:space="preserve">033-35 70 00 </w:t>
    </w:r>
    <w:proofErr w:type="spellStart"/>
    <w:r>
      <w:rPr>
        <w:rFonts w:ascii="Arial" w:eastAsia="Arial" w:hAnsi="Arial" w:cs="Arial"/>
        <w:sz w:val="16"/>
      </w:rPr>
      <w:t>vxl</w:t>
    </w:r>
    <w:proofErr w:type="spellEnd"/>
    <w:r>
      <w:rPr>
        <w:rFonts w:ascii="Arial" w:eastAsia="Arial" w:hAnsi="Arial" w:cs="Arial"/>
        <w:sz w:val="16"/>
      </w:rPr>
      <w:t xml:space="preserve"> </w:t>
    </w:r>
  </w:p>
  <w:p w:rsidR="000B5320" w:rsidRDefault="000B53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320" w:rsidRDefault="000B5320" w:rsidP="000B5320">
      <w:pPr>
        <w:spacing w:after="0" w:line="240" w:lineRule="auto"/>
      </w:pPr>
      <w:r>
        <w:separator/>
      </w:r>
    </w:p>
  </w:footnote>
  <w:footnote w:type="continuationSeparator" w:id="0">
    <w:p w:rsidR="000B5320" w:rsidRDefault="000B5320" w:rsidP="000B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60B9"/>
    <w:multiLevelType w:val="hybridMultilevel"/>
    <w:tmpl w:val="A4BA0A90"/>
    <w:lvl w:ilvl="0" w:tplc="AABA3136">
      <w:start w:val="1"/>
      <w:numFmt w:val="decimal"/>
      <w:lvlText w:val="%1."/>
      <w:lvlJc w:val="left"/>
      <w:pPr>
        <w:ind w:left="151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68616">
      <w:start w:val="1"/>
      <w:numFmt w:val="lowerLetter"/>
      <w:lvlText w:val="%2"/>
      <w:lvlJc w:val="left"/>
      <w:pPr>
        <w:ind w:left="23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C5542">
      <w:start w:val="1"/>
      <w:numFmt w:val="lowerRoman"/>
      <w:lvlText w:val="%3"/>
      <w:lvlJc w:val="left"/>
      <w:pPr>
        <w:ind w:left="31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A22E18">
      <w:start w:val="1"/>
      <w:numFmt w:val="decimal"/>
      <w:lvlText w:val="%4"/>
      <w:lvlJc w:val="left"/>
      <w:pPr>
        <w:ind w:left="38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6B5B4">
      <w:start w:val="1"/>
      <w:numFmt w:val="lowerLetter"/>
      <w:lvlText w:val="%5"/>
      <w:lvlJc w:val="left"/>
      <w:pPr>
        <w:ind w:left="45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E24E2">
      <w:start w:val="1"/>
      <w:numFmt w:val="lowerRoman"/>
      <w:lvlText w:val="%6"/>
      <w:lvlJc w:val="left"/>
      <w:pPr>
        <w:ind w:left="52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A7AAC">
      <w:start w:val="1"/>
      <w:numFmt w:val="decimal"/>
      <w:lvlText w:val="%7"/>
      <w:lvlJc w:val="left"/>
      <w:pPr>
        <w:ind w:left="59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EFF6C">
      <w:start w:val="1"/>
      <w:numFmt w:val="lowerLetter"/>
      <w:lvlText w:val="%8"/>
      <w:lvlJc w:val="left"/>
      <w:pPr>
        <w:ind w:left="67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88AF0">
      <w:start w:val="1"/>
      <w:numFmt w:val="lowerRoman"/>
      <w:lvlText w:val="%9"/>
      <w:lvlJc w:val="left"/>
      <w:pPr>
        <w:ind w:left="74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8704EC"/>
    <w:multiLevelType w:val="hybridMultilevel"/>
    <w:tmpl w:val="75826DDC"/>
    <w:lvl w:ilvl="0" w:tplc="40F8E22C">
      <w:start w:val="1"/>
      <w:numFmt w:val="decimal"/>
      <w:lvlText w:val="%1."/>
      <w:lvlJc w:val="left"/>
      <w:pPr>
        <w:ind w:left="165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71" w:hanging="360"/>
      </w:pPr>
    </w:lvl>
    <w:lvl w:ilvl="2" w:tplc="041D001B" w:tentative="1">
      <w:start w:val="1"/>
      <w:numFmt w:val="lowerRoman"/>
      <w:lvlText w:val="%3."/>
      <w:lvlJc w:val="right"/>
      <w:pPr>
        <w:ind w:left="3091" w:hanging="180"/>
      </w:pPr>
    </w:lvl>
    <w:lvl w:ilvl="3" w:tplc="041D000F" w:tentative="1">
      <w:start w:val="1"/>
      <w:numFmt w:val="decimal"/>
      <w:lvlText w:val="%4."/>
      <w:lvlJc w:val="left"/>
      <w:pPr>
        <w:ind w:left="3811" w:hanging="360"/>
      </w:pPr>
    </w:lvl>
    <w:lvl w:ilvl="4" w:tplc="041D0019" w:tentative="1">
      <w:start w:val="1"/>
      <w:numFmt w:val="lowerLetter"/>
      <w:lvlText w:val="%5."/>
      <w:lvlJc w:val="left"/>
      <w:pPr>
        <w:ind w:left="4531" w:hanging="360"/>
      </w:pPr>
    </w:lvl>
    <w:lvl w:ilvl="5" w:tplc="041D001B" w:tentative="1">
      <w:start w:val="1"/>
      <w:numFmt w:val="lowerRoman"/>
      <w:lvlText w:val="%6."/>
      <w:lvlJc w:val="right"/>
      <w:pPr>
        <w:ind w:left="5251" w:hanging="180"/>
      </w:pPr>
    </w:lvl>
    <w:lvl w:ilvl="6" w:tplc="041D000F" w:tentative="1">
      <w:start w:val="1"/>
      <w:numFmt w:val="decimal"/>
      <w:lvlText w:val="%7."/>
      <w:lvlJc w:val="left"/>
      <w:pPr>
        <w:ind w:left="5971" w:hanging="360"/>
      </w:pPr>
    </w:lvl>
    <w:lvl w:ilvl="7" w:tplc="041D0019" w:tentative="1">
      <w:start w:val="1"/>
      <w:numFmt w:val="lowerLetter"/>
      <w:lvlText w:val="%8."/>
      <w:lvlJc w:val="left"/>
      <w:pPr>
        <w:ind w:left="6691" w:hanging="360"/>
      </w:pPr>
    </w:lvl>
    <w:lvl w:ilvl="8" w:tplc="041D001B" w:tentative="1">
      <w:start w:val="1"/>
      <w:numFmt w:val="lowerRoman"/>
      <w:lvlText w:val="%9."/>
      <w:lvlJc w:val="right"/>
      <w:pPr>
        <w:ind w:left="7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2F"/>
    <w:rsid w:val="000B5320"/>
    <w:rsid w:val="000C712F"/>
    <w:rsid w:val="000E5828"/>
    <w:rsid w:val="001D74F6"/>
    <w:rsid w:val="002C1C52"/>
    <w:rsid w:val="00860BEE"/>
    <w:rsid w:val="00E6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3ACB"/>
  <w15:docId w15:val="{46BCBD23-FEB5-4A60-9B87-48DCEEC4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7" w:lineRule="auto"/>
      <w:ind w:left="1316" w:hanging="10"/>
    </w:pPr>
    <w:rPr>
      <w:rFonts w:ascii="Garamond" w:eastAsia="Garamond" w:hAnsi="Garamond" w:cs="Garamond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718"/>
      <w:ind w:left="29" w:right="802"/>
      <w:jc w:val="right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0B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5320"/>
    <w:rPr>
      <w:rFonts w:ascii="Garamond" w:eastAsia="Garamond" w:hAnsi="Garamond" w:cs="Garamond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0B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5320"/>
    <w:rPr>
      <w:rFonts w:ascii="Garamond" w:eastAsia="Garamond" w:hAnsi="Garamond" w:cs="Garamond"/>
      <w:color w:val="000000"/>
      <w:sz w:val="24"/>
    </w:rPr>
  </w:style>
  <w:style w:type="paragraph" w:styleId="Liststycke">
    <w:name w:val="List Paragraph"/>
    <w:basedOn w:val="Normal"/>
    <w:uiPriority w:val="34"/>
    <w:qFormat/>
    <w:rsid w:val="000E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Kardell</dc:creator>
  <cp:keywords/>
  <cp:lastModifiedBy>Annette Persson Carlson</cp:lastModifiedBy>
  <cp:revision>7</cp:revision>
  <dcterms:created xsi:type="dcterms:W3CDTF">2023-02-22T14:29:00Z</dcterms:created>
  <dcterms:modified xsi:type="dcterms:W3CDTF">2023-03-10T13:19:00Z</dcterms:modified>
</cp:coreProperties>
</file>