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F7FB3" w:rsidP="000F4FD2">
            <w:pPr>
              <w:pStyle w:val="Sidhuvud"/>
              <w:spacing w:after="360"/>
            </w:pPr>
            <w:bookmarkStart w:id="0" w:name="_GoBack"/>
            <w:bookmarkEnd w:id="0"/>
            <w:r>
              <w:rPr>
                <w:noProof/>
              </w:rPr>
              <w:drawing>
                <wp:inline distT="0" distB="0" distL="0" distR="0">
                  <wp:extent cx="2009775"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00050"/>
                          </a:xfrm>
                          <a:prstGeom prst="rect">
                            <a:avLst/>
                          </a:prstGeom>
                          <a:noFill/>
                          <a:ln>
                            <a:noFill/>
                          </a:ln>
                        </pic:spPr>
                      </pic:pic>
                    </a:graphicData>
                  </a:graphic>
                </wp:inline>
              </w:drawing>
            </w:r>
          </w:p>
          <w:p w:rsidR="00375E69" w:rsidRPr="002F7FB3" w:rsidRDefault="002F7FB3" w:rsidP="00A80BB2">
            <w:pPr>
              <w:pStyle w:val="Sidhuvud"/>
              <w:rPr>
                <w:color w:val="FF0000"/>
                <w:sz w:val="24"/>
                <w:szCs w:val="24"/>
              </w:rPr>
            </w:pPr>
            <w:r w:rsidRPr="002F7FB3">
              <w:rPr>
                <w:color w:val="FF0000"/>
                <w:sz w:val="24"/>
                <w:szCs w:val="24"/>
              </w:rPr>
              <w:t>ALTERNATIVT FÖRSLAG</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272E1">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342C46" w:rsidP="00342C46">
            <w:pPr>
              <w:pStyle w:val="Sidhuvud"/>
            </w:pPr>
            <w:r>
              <w:t>2020</w:t>
            </w:r>
            <w:r w:rsidR="00556181">
              <w:t>-</w:t>
            </w:r>
            <w:r>
              <w:t>10-26</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987929" w:rsidRPr="0021491E">
              <w:t>KS</w:t>
            </w:r>
            <w:r w:rsidR="00987929">
              <w:t xml:space="preserve"> </w:t>
            </w:r>
            <w:r w:rsidR="00987929" w:rsidRPr="0021491E">
              <w:t>2020-00563</w:t>
            </w:r>
            <w:r w:rsidR="00401ABF">
              <w:t xml:space="preserve"> </w:t>
            </w:r>
            <w:r w:rsidR="00987929" w:rsidRPr="0021491E">
              <w:t>3.1.1.2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0C3920" w:rsidP="00755107">
      <w:pPr>
        <w:pStyle w:val="Rubrik1"/>
      </w:pPr>
      <w:r>
        <w:t>Yttrande över ansökan om planbesked för</w:t>
      </w:r>
      <w:r w:rsidR="00987929" w:rsidRPr="0021491E">
        <w:t xml:space="preserve"> </w:t>
      </w:r>
      <w:proofErr w:type="spellStart"/>
      <w:r w:rsidR="00987929" w:rsidRPr="0021491E">
        <w:t>Tummarp</w:t>
      </w:r>
      <w:proofErr w:type="spellEnd"/>
      <w:r w:rsidR="00987929" w:rsidRPr="0021491E">
        <w:t xml:space="preserve"> 1:29, 1:35 och 1:43</w:t>
      </w:r>
    </w:p>
    <w:p w:rsidR="00755107" w:rsidRPr="00C728C9" w:rsidRDefault="00987929"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897E78" w:rsidP="00375E69">
      <w:pPr>
        <w:spacing w:after="120"/>
      </w:pPr>
      <w:bookmarkStart w:id="1" w:name="Beslut"/>
      <w:bookmarkEnd w:id="1"/>
      <w:r>
        <w:t xml:space="preserve">Kommunstyrelsen tillstyrker </w:t>
      </w:r>
      <w:r w:rsidR="00823460">
        <w:rPr>
          <w:color w:val="FF0000"/>
        </w:rPr>
        <w:t>med föreslagna synpunkter</w:t>
      </w:r>
      <w:r w:rsidR="002F7FB3">
        <w:rPr>
          <w:color w:val="FF0000"/>
        </w:rPr>
        <w:t xml:space="preserve"> </w:t>
      </w:r>
      <w:r>
        <w:t xml:space="preserve">planbeskedet och </w:t>
      </w:r>
      <w:r w:rsidR="000C3920">
        <w:t xml:space="preserve">uppmanar </w:t>
      </w:r>
      <w:r>
        <w:t>samhällsbyggnadsnämnden att</w:t>
      </w:r>
      <w:r w:rsidR="000C3920">
        <w:t xml:space="preserve"> pröva möjligheten att ändra befintlig detaljplan </w:t>
      </w:r>
      <w:r w:rsidR="00342C46">
        <w:t xml:space="preserve">på fastigheten </w:t>
      </w:r>
      <w:proofErr w:type="spellStart"/>
      <w:r w:rsidR="00342C46">
        <w:t>Tummarp</w:t>
      </w:r>
      <w:proofErr w:type="spellEnd"/>
      <w:r w:rsidR="00342C46">
        <w:t xml:space="preserve"> 1:43 m.fl.</w:t>
      </w:r>
      <w:r>
        <w:t xml:space="preserve"> </w:t>
      </w:r>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E157CA" w:rsidP="00E157CA">
      <w:pPr>
        <w:pStyle w:val="Rubrik2"/>
      </w:pPr>
      <w:r>
        <w:t>Ärendet i sin helhet</w:t>
      </w:r>
    </w:p>
    <w:p w:rsidR="00E157CA" w:rsidRDefault="00AF4FD6" w:rsidP="00E157CA">
      <w:pPr>
        <w:pStyle w:val="Brdtext"/>
      </w:pPr>
      <w:r>
        <w:t>Ägaren</w:t>
      </w:r>
      <w:r w:rsidR="004F2EDC">
        <w:t xml:space="preserve"> till fastigheterna </w:t>
      </w:r>
      <w:proofErr w:type="spellStart"/>
      <w:r w:rsidR="00342C46">
        <w:t>Tummarp</w:t>
      </w:r>
      <w:proofErr w:type="spellEnd"/>
      <w:r w:rsidR="00342C46">
        <w:t xml:space="preserve"> </w:t>
      </w:r>
      <w:r w:rsidR="004F2EDC">
        <w:t xml:space="preserve">1:29, 1:35 och </w:t>
      </w:r>
      <w:r w:rsidR="00342C46">
        <w:t xml:space="preserve">1:43 m.fl. har inkommit med en ansökan om </w:t>
      </w:r>
      <w:r w:rsidR="00083B2A">
        <w:t>ändring av befintlig detaljplan</w:t>
      </w:r>
      <w:r w:rsidR="00342C46">
        <w:t xml:space="preserve"> f</w:t>
      </w:r>
      <w:r>
        <w:t xml:space="preserve">ör att möjliggöra byggnation av </w:t>
      </w:r>
      <w:r w:rsidR="00775D38">
        <w:t xml:space="preserve">12 </w:t>
      </w:r>
      <w:r w:rsidR="00342C46">
        <w:t>flerbostadshus</w:t>
      </w:r>
      <w:r>
        <w:t xml:space="preserve"> </w:t>
      </w:r>
      <w:r w:rsidR="00775D38">
        <w:t xml:space="preserve">i form av punkthus på 5-6 våningar </w:t>
      </w:r>
      <w:r>
        <w:t>med sammanlagt ca 10</w:t>
      </w:r>
      <w:r w:rsidR="00DF643B">
        <w:t>8</w:t>
      </w:r>
      <w:r>
        <w:t xml:space="preserve"> lägenheter</w:t>
      </w:r>
      <w:r w:rsidR="00342C46">
        <w:t>.</w:t>
      </w:r>
      <w:r>
        <w:t xml:space="preserve"> </w:t>
      </w:r>
      <w:r w:rsidR="00342C46">
        <w:t xml:space="preserve"> </w:t>
      </w:r>
    </w:p>
    <w:p w:rsidR="00DF643B" w:rsidRDefault="00DF643B" w:rsidP="00E157CA">
      <w:pPr>
        <w:pStyle w:val="Brdtext"/>
      </w:pPr>
      <w:r>
        <w:t xml:space="preserve">Förslaget stämmer överens med översiktsplanens strategi om femkärnig och bidrar till en förtätning av serviceorten Dalsjöfors. </w:t>
      </w:r>
      <w:r w:rsidR="00CA5F23">
        <w:t>F</w:t>
      </w:r>
      <w:r w:rsidR="009E4C16">
        <w:t>rån de föreslagna bostäderna är det n</w:t>
      </w:r>
      <w:r w:rsidR="004F2EDC">
        <w:t>ära till kollektivtrafik (buss) samt till centrum.</w:t>
      </w:r>
      <w:r w:rsidR="009E4C16">
        <w:t xml:space="preserve"> </w:t>
      </w:r>
      <w:proofErr w:type="spellStart"/>
      <w:r>
        <w:t>Brackås</w:t>
      </w:r>
      <w:proofErr w:type="spellEnd"/>
      <w:r>
        <w:t xml:space="preserve"> är mötespunkten för alla tre infartsvägarna i Dalsjöfors och har idag en låg exploateringsgrad. Det finns idag främst villabebyggelse i området och ett tillskott av flerbostadshus skulle leda till en större mångfald av bebyggelse, vilket är positivt. </w:t>
      </w:r>
    </w:p>
    <w:p w:rsidR="00775D38" w:rsidRDefault="00DF643B" w:rsidP="00DF643B">
      <w:pPr>
        <w:pStyle w:val="Brdtext"/>
      </w:pPr>
      <w:r>
        <w:t xml:space="preserve">Området </w:t>
      </w:r>
      <w:r w:rsidR="004F2EDC">
        <w:t xml:space="preserve">består i dagsläget av naturmark som </w:t>
      </w:r>
      <w:r>
        <w:t xml:space="preserve">är markerat som klass 4 (visst värde) i grönområdesplanen och </w:t>
      </w:r>
      <w:r w:rsidR="009E4C16">
        <w:t>kompensationsåtgärder</w:t>
      </w:r>
      <w:r>
        <w:t xml:space="preserve"> kan därför komma att bli aktuellt. </w:t>
      </w:r>
      <w:r w:rsidR="00CA5F23">
        <w:t>Man behöver titta vidare på områdets naturvärden sam</w:t>
      </w:r>
      <w:r w:rsidR="00586A54">
        <w:t>t om det finns behov av att tillföra en ny lekplats i området.</w:t>
      </w:r>
    </w:p>
    <w:p w:rsidR="0043126C" w:rsidRPr="0043126C" w:rsidRDefault="0043126C" w:rsidP="00DF643B">
      <w:pPr>
        <w:pStyle w:val="Brdtext"/>
        <w:rPr>
          <w:color w:val="FF0000"/>
        </w:rPr>
      </w:pPr>
      <w:r>
        <w:rPr>
          <w:color w:val="FF0000"/>
        </w:rPr>
        <w:t xml:space="preserve">Kommunstyrelsen anser att större hänsyn bör tas avseende de naturvärden och äldre byggnationer som finns i områdets närhet. En lägre höjd är att föredra för att skapa en harmoni med </w:t>
      </w:r>
      <w:proofErr w:type="spellStart"/>
      <w:r>
        <w:rPr>
          <w:color w:val="FF0000"/>
        </w:rPr>
        <w:t>kringligande</w:t>
      </w:r>
      <w:proofErr w:type="spellEnd"/>
      <w:r>
        <w:rPr>
          <w:color w:val="FF0000"/>
        </w:rPr>
        <w:t xml:space="preserve"> miljö i området.</w:t>
      </w:r>
    </w:p>
    <w:p w:rsidR="006E21D0" w:rsidRDefault="006E21D0" w:rsidP="00DF643B">
      <w:pPr>
        <w:pStyle w:val="Brdtext"/>
      </w:pPr>
      <w:r w:rsidRPr="006E21D0">
        <w:t xml:space="preserve">Vid ett eventuellt planarbete är det viktigt att lyfta blicken och inledningsvis studera hela ”triangeln” inom de tre vägarna Stationsvägen, Storgatan och Boråsvägen. Marken inom denna ”triangel” ägs delvis av Borås Stad. Det behöver studeras var bebyggelse är lämpligt och om det finns några gröna värden som är viktiga att bevara. Utifrån denna studie kan även kommunens mark bli aktuell för bebyggelse. </w:t>
      </w:r>
    </w:p>
    <w:p w:rsidR="00403D5F" w:rsidRDefault="001C4F5A" w:rsidP="00DF643B">
      <w:pPr>
        <w:pStyle w:val="Brdtext"/>
        <w:rPr>
          <w:szCs w:val="24"/>
        </w:rPr>
      </w:pPr>
      <w:r>
        <w:t>Det är</w:t>
      </w:r>
      <w:r w:rsidR="004F2EDC">
        <w:t xml:space="preserve"> </w:t>
      </w:r>
      <w:r w:rsidR="004F2EDC" w:rsidRPr="00586A54">
        <w:rPr>
          <w:szCs w:val="24"/>
        </w:rPr>
        <w:t>viktigt att titta på tillgängligheten med tanke på terrängen</w:t>
      </w:r>
      <w:r w:rsidR="00403D5F">
        <w:rPr>
          <w:szCs w:val="24"/>
        </w:rPr>
        <w:t xml:space="preserve"> </w:t>
      </w:r>
      <w:r w:rsidR="004F2EDC" w:rsidRPr="00586A54">
        <w:rPr>
          <w:szCs w:val="24"/>
        </w:rPr>
        <w:t xml:space="preserve">samt att få till kontakten med Storgatan som är en viktig koppling in till centrum. </w:t>
      </w:r>
    </w:p>
    <w:p w:rsidR="00DE4E30" w:rsidRPr="00586A54" w:rsidRDefault="00DE4E30" w:rsidP="00DF643B">
      <w:pPr>
        <w:pStyle w:val="Brdtext"/>
        <w:rPr>
          <w:rFonts w:ascii="Calibri" w:hAnsi="Calibri" w:cs="Calibri"/>
          <w:szCs w:val="24"/>
        </w:rPr>
      </w:pPr>
      <w:r w:rsidRPr="00586A54">
        <w:rPr>
          <w:szCs w:val="24"/>
        </w:rPr>
        <w:lastRenderedPageBreak/>
        <w:t>Trafiken är en viktig fråga</w:t>
      </w:r>
      <w:r w:rsidR="00403D5F">
        <w:rPr>
          <w:szCs w:val="24"/>
        </w:rPr>
        <w:t>,</w:t>
      </w:r>
      <w:r w:rsidRPr="00586A54">
        <w:rPr>
          <w:szCs w:val="24"/>
        </w:rPr>
        <w:t xml:space="preserve"> </w:t>
      </w:r>
      <w:r w:rsidR="00E674D4" w:rsidRPr="00586A54">
        <w:rPr>
          <w:szCs w:val="24"/>
        </w:rPr>
        <w:t xml:space="preserve">Storgatan </w:t>
      </w:r>
      <w:r w:rsidR="00403D5F">
        <w:rPr>
          <w:szCs w:val="24"/>
        </w:rPr>
        <w:t xml:space="preserve">är i dagsläget redan </w:t>
      </w:r>
      <w:r w:rsidR="00E674D4" w:rsidRPr="00586A54">
        <w:rPr>
          <w:szCs w:val="24"/>
        </w:rPr>
        <w:t xml:space="preserve">hårt belastad </w:t>
      </w:r>
      <w:r w:rsidRPr="00586A54">
        <w:rPr>
          <w:szCs w:val="24"/>
        </w:rPr>
        <w:t xml:space="preserve">och </w:t>
      </w:r>
      <w:r w:rsidR="00403D5F">
        <w:rPr>
          <w:szCs w:val="24"/>
        </w:rPr>
        <w:t xml:space="preserve">Trafikverket </w:t>
      </w:r>
      <w:r w:rsidRPr="00586A54">
        <w:rPr>
          <w:szCs w:val="24"/>
        </w:rPr>
        <w:t>ansvarar för alla tre vägarna som omger området.</w:t>
      </w:r>
    </w:p>
    <w:p w:rsidR="00775D38" w:rsidRPr="00586A54" w:rsidRDefault="00775D38" w:rsidP="009E4C16">
      <w:pPr>
        <w:spacing w:line="240" w:lineRule="auto"/>
        <w:rPr>
          <w:szCs w:val="24"/>
        </w:rPr>
      </w:pPr>
      <w:r w:rsidRPr="00586A54">
        <w:rPr>
          <w:rFonts w:ascii="Calibri" w:hAnsi="Calibri" w:cs="Calibri"/>
          <w:szCs w:val="24"/>
        </w:rPr>
        <w:t> </w:t>
      </w:r>
    </w:p>
    <w:p w:rsidR="001C4F5A" w:rsidRPr="00586A54" w:rsidRDefault="001C4F5A" w:rsidP="00E157CA">
      <w:pPr>
        <w:pStyle w:val="Brdtext"/>
        <w:rPr>
          <w:szCs w:val="24"/>
        </w:rPr>
      </w:pPr>
      <w:r w:rsidRPr="00586A54">
        <w:rPr>
          <w:szCs w:val="24"/>
        </w:rPr>
        <w:t>Under våren 2020 har ett planuppdrag</w:t>
      </w:r>
      <w:r w:rsidR="004F2EDC" w:rsidRPr="00586A54">
        <w:rPr>
          <w:szCs w:val="24"/>
        </w:rPr>
        <w:t xml:space="preserve"> förberetts för ett LSS-boende på fastigheten Gårda 6:1 direkt väster om aktuellt område. Det bör </w:t>
      </w:r>
      <w:r w:rsidR="00E674D4" w:rsidRPr="00586A54">
        <w:rPr>
          <w:szCs w:val="24"/>
        </w:rPr>
        <w:t xml:space="preserve">inledningsvis </w:t>
      </w:r>
      <w:r w:rsidRPr="00586A54">
        <w:rPr>
          <w:szCs w:val="24"/>
        </w:rPr>
        <w:t xml:space="preserve">studeras </w:t>
      </w:r>
      <w:r w:rsidR="00586A54">
        <w:rPr>
          <w:szCs w:val="24"/>
        </w:rPr>
        <w:t xml:space="preserve">om det är möjligt </w:t>
      </w:r>
      <w:r w:rsidR="00403D5F">
        <w:rPr>
          <w:szCs w:val="24"/>
        </w:rPr>
        <w:t xml:space="preserve">att </w:t>
      </w:r>
      <w:r w:rsidR="00586A54">
        <w:rPr>
          <w:szCs w:val="24"/>
        </w:rPr>
        <w:t xml:space="preserve">slå ihop planarbetena </w:t>
      </w:r>
      <w:r w:rsidR="00403D5F">
        <w:rPr>
          <w:szCs w:val="24"/>
        </w:rPr>
        <w:t xml:space="preserve">och </w:t>
      </w:r>
      <w:r w:rsidR="00586A54">
        <w:rPr>
          <w:szCs w:val="24"/>
        </w:rPr>
        <w:t xml:space="preserve">ta med LSS-boendet </w:t>
      </w:r>
      <w:r w:rsidR="00403D5F">
        <w:rPr>
          <w:szCs w:val="24"/>
        </w:rPr>
        <w:t xml:space="preserve">och flerbostadshusen </w:t>
      </w:r>
      <w:r w:rsidR="00586A54">
        <w:rPr>
          <w:szCs w:val="24"/>
        </w:rPr>
        <w:t xml:space="preserve">i samma detaljplan. </w:t>
      </w:r>
    </w:p>
    <w:p w:rsidR="006255E0" w:rsidRDefault="006255E0" w:rsidP="006255E0">
      <w:pPr>
        <w:pStyle w:val="Default"/>
        <w:rPr>
          <w:sz w:val="23"/>
          <w:szCs w:val="23"/>
        </w:rPr>
      </w:pPr>
      <w:r>
        <w:rPr>
          <w:sz w:val="23"/>
          <w:szCs w:val="23"/>
        </w:rPr>
        <w:t xml:space="preserve"> </w:t>
      </w:r>
    </w:p>
    <w:p w:rsidR="006255E0" w:rsidRDefault="006255E0" w:rsidP="006255E0">
      <w:pPr>
        <w:pStyle w:val="Brdtext"/>
      </w:pPr>
    </w:p>
    <w:p w:rsidR="00AF4FD6" w:rsidRPr="00E157CA" w:rsidRDefault="00AF4FD6"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3" w:name="Forslag"/>
      <w:bookmarkEnd w:id="3"/>
      <w:r>
        <w:t xml:space="preserve">1. </w:t>
      </w:r>
      <w:r w:rsidR="006E21D0">
        <w:t>2020-00563_1 A</w:t>
      </w:r>
      <w:r w:rsidR="006E21D0" w:rsidRPr="006E21D0">
        <w:t xml:space="preserve">nsökan om planbesked för Borås </w:t>
      </w:r>
      <w:proofErr w:type="spellStart"/>
      <w:r w:rsidR="006E21D0" w:rsidRPr="006E21D0">
        <w:t>Tummarp</w:t>
      </w:r>
      <w:proofErr w:type="spellEnd"/>
      <w:r w:rsidR="006E21D0" w:rsidRPr="006E21D0">
        <w:t xml:space="preserve"> 1:29, 1:35 och 1:43</w:t>
      </w:r>
      <w:r w:rsidR="006E21D0">
        <w:t>, 2020-06-26</w:t>
      </w:r>
    </w:p>
    <w:p w:rsidR="00E157CA" w:rsidRPr="00E157CA" w:rsidRDefault="00200E39" w:rsidP="00E157CA">
      <w:pPr>
        <w:pStyle w:val="Brdtext"/>
        <w:spacing w:after="0"/>
      </w:pPr>
      <w:r>
        <w:tab/>
      </w:r>
      <w:r>
        <w:tab/>
      </w:r>
      <w:bookmarkStart w:id="4" w:name="ForslagSlut"/>
      <w:bookmarkEnd w:id="4"/>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6E21D0">
        <w:t xml:space="preserve">Samhällsbyggnadsnämnden, </w:t>
      </w:r>
      <w:hyperlink r:id="rId10" w:history="1">
        <w:r w:rsidR="006E21D0" w:rsidRPr="0094346D">
          <w:rPr>
            <w:rStyle w:val="Hyperlnk"/>
          </w:rPr>
          <w:t>detaljplanering@boras.se</w:t>
        </w:r>
      </w:hyperlink>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2F7FB3" w:rsidP="00755107">
      <w:pPr>
        <w:spacing w:line="240" w:lineRule="auto"/>
      </w:pPr>
      <w:r>
        <w:t>För Sverigedemokraterna,</w:t>
      </w:r>
    </w:p>
    <w:p w:rsidR="002F7FB3" w:rsidRDefault="002F7FB3" w:rsidP="00755107">
      <w:pPr>
        <w:spacing w:line="240" w:lineRule="auto"/>
      </w:pPr>
    </w:p>
    <w:p w:rsidR="002F7FB3" w:rsidRDefault="002F7FB3" w:rsidP="00755107">
      <w:pPr>
        <w:spacing w:line="240" w:lineRule="auto"/>
      </w:pPr>
    </w:p>
    <w:p w:rsidR="002F7FB3" w:rsidRDefault="002F7FB3" w:rsidP="00755107">
      <w:pPr>
        <w:spacing w:line="240" w:lineRule="auto"/>
      </w:pPr>
      <w:r>
        <w:t>Andreas Exner (SD)</w:t>
      </w:r>
      <w:r>
        <w:tab/>
      </w:r>
      <w:r>
        <w:tab/>
        <w:t>Kristian Silbvers (SD)</w:t>
      </w:r>
    </w:p>
    <w:p w:rsidR="002F7FB3" w:rsidRPr="007F0749" w:rsidRDefault="002F7FB3" w:rsidP="00755107">
      <w:pPr>
        <w:spacing w:line="240" w:lineRule="auto"/>
      </w:pPr>
      <w:r>
        <w:t>Kommunalråd</w:t>
      </w:r>
      <w:r>
        <w:tab/>
      </w:r>
      <w:r>
        <w:tab/>
        <w:t>Ledamot, Kommunstyrelsen</w:t>
      </w:r>
    </w:p>
    <w:sectPr w:rsidR="002F7FB3"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B9" w:rsidRDefault="00082EB9" w:rsidP="00A80039">
      <w:pPr>
        <w:pStyle w:val="Tabellinnehll"/>
      </w:pPr>
      <w:r>
        <w:separator/>
      </w:r>
    </w:p>
  </w:endnote>
  <w:endnote w:type="continuationSeparator" w:id="0">
    <w:p w:rsidR="00082EB9" w:rsidRDefault="00082EB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B9" w:rsidRDefault="00082EB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B9" w:rsidRDefault="00082EB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82EB9" w:rsidTr="000022F5">
      <w:trPr>
        <w:trHeight w:val="480"/>
      </w:trPr>
      <w:tc>
        <w:tcPr>
          <w:tcW w:w="10433" w:type="dxa"/>
          <w:gridSpan w:val="5"/>
          <w:tcBorders>
            <w:bottom w:val="single" w:sz="4" w:space="0" w:color="auto"/>
          </w:tcBorders>
          <w:vAlign w:val="bottom"/>
        </w:tcPr>
        <w:p w:rsidR="00082EB9" w:rsidRPr="005B5CE4" w:rsidRDefault="00082EB9" w:rsidP="0092549B">
          <w:pPr>
            <w:pStyle w:val="Sidfot"/>
            <w:spacing w:after="60"/>
            <w:rPr>
              <w:sz w:val="20"/>
            </w:rPr>
          </w:pPr>
          <w:r>
            <w:rPr>
              <w:sz w:val="20"/>
            </w:rPr>
            <w:t>Kommunstyrelsen</w:t>
          </w:r>
        </w:p>
      </w:tc>
    </w:tr>
    <w:tr w:rsidR="00082EB9" w:rsidTr="00755107">
      <w:trPr>
        <w:trHeight w:val="480"/>
      </w:trPr>
      <w:tc>
        <w:tcPr>
          <w:tcW w:w="2244" w:type="dxa"/>
          <w:tcBorders>
            <w:top w:val="single" w:sz="4" w:space="0" w:color="auto"/>
          </w:tcBorders>
        </w:tcPr>
        <w:p w:rsidR="00082EB9" w:rsidRDefault="00082EB9" w:rsidP="0092549B">
          <w:pPr>
            <w:pStyle w:val="Sidfotledtext"/>
          </w:pPr>
          <w:r>
            <w:t>Postadress</w:t>
          </w:r>
        </w:p>
        <w:p w:rsidR="00082EB9" w:rsidRDefault="00082EB9" w:rsidP="0092549B">
          <w:pPr>
            <w:pStyle w:val="Sidfot"/>
          </w:pPr>
          <w:r>
            <w:t>501 80 Borås</w:t>
          </w:r>
        </w:p>
      </w:tc>
      <w:tc>
        <w:tcPr>
          <w:tcW w:w="2247" w:type="dxa"/>
          <w:tcBorders>
            <w:top w:val="single" w:sz="4" w:space="0" w:color="auto"/>
          </w:tcBorders>
        </w:tcPr>
        <w:p w:rsidR="00082EB9" w:rsidRPr="006B0841" w:rsidRDefault="00082EB9" w:rsidP="0092549B">
          <w:pPr>
            <w:pStyle w:val="Sidfotledtext"/>
          </w:pPr>
          <w:r>
            <w:t>Besöksadress</w:t>
          </w:r>
        </w:p>
        <w:p w:rsidR="00082EB9" w:rsidRDefault="00082EB9" w:rsidP="0092549B">
          <w:pPr>
            <w:pStyle w:val="Sidfot"/>
          </w:pPr>
          <w:r>
            <w:t>Kungsgatan 55</w:t>
          </w:r>
        </w:p>
      </w:tc>
      <w:tc>
        <w:tcPr>
          <w:tcW w:w="2228" w:type="dxa"/>
          <w:tcBorders>
            <w:top w:val="single" w:sz="4" w:space="0" w:color="auto"/>
          </w:tcBorders>
        </w:tcPr>
        <w:p w:rsidR="00082EB9" w:rsidRDefault="00082EB9" w:rsidP="0092549B">
          <w:pPr>
            <w:pStyle w:val="Sidfotledtext"/>
          </w:pPr>
          <w:r>
            <w:t>Hemsida</w:t>
          </w:r>
        </w:p>
        <w:p w:rsidR="00082EB9" w:rsidRDefault="00082EB9" w:rsidP="0092549B">
          <w:pPr>
            <w:pStyle w:val="Sidfot"/>
          </w:pPr>
          <w:r>
            <w:t>boras.se</w:t>
          </w:r>
        </w:p>
      </w:tc>
      <w:tc>
        <w:tcPr>
          <w:tcW w:w="2411" w:type="dxa"/>
          <w:tcBorders>
            <w:top w:val="single" w:sz="4" w:space="0" w:color="auto"/>
          </w:tcBorders>
        </w:tcPr>
        <w:p w:rsidR="00082EB9" w:rsidRDefault="00082EB9" w:rsidP="0092549B">
          <w:pPr>
            <w:pStyle w:val="Sidfotledtext"/>
          </w:pPr>
          <w:r>
            <w:t>E-post</w:t>
          </w:r>
        </w:p>
        <w:p w:rsidR="00082EB9" w:rsidRDefault="00082EB9" w:rsidP="0092549B">
          <w:pPr>
            <w:pStyle w:val="Sidfot"/>
          </w:pPr>
        </w:p>
      </w:tc>
      <w:tc>
        <w:tcPr>
          <w:tcW w:w="1303" w:type="dxa"/>
          <w:tcBorders>
            <w:top w:val="single" w:sz="4" w:space="0" w:color="auto"/>
          </w:tcBorders>
        </w:tcPr>
        <w:p w:rsidR="00082EB9" w:rsidRDefault="00082EB9" w:rsidP="0092549B">
          <w:pPr>
            <w:pStyle w:val="Sidfotledtext"/>
          </w:pPr>
          <w:r>
            <w:t>Telefon</w:t>
          </w:r>
        </w:p>
        <w:p w:rsidR="00082EB9" w:rsidRDefault="00082EB9" w:rsidP="0092549B">
          <w:pPr>
            <w:pStyle w:val="Sidfot"/>
          </w:pPr>
          <w:r>
            <w:t xml:space="preserve">033-35 70 00 </w:t>
          </w:r>
          <w:proofErr w:type="spellStart"/>
          <w:r>
            <w:t>vxl</w:t>
          </w:r>
          <w:proofErr w:type="spellEnd"/>
        </w:p>
      </w:tc>
    </w:tr>
  </w:tbl>
  <w:p w:rsidR="00082EB9" w:rsidRDefault="00082EB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B9" w:rsidRDefault="00082EB9" w:rsidP="00A80039">
      <w:pPr>
        <w:pStyle w:val="Tabellinnehll"/>
      </w:pPr>
      <w:r>
        <w:separator/>
      </w:r>
    </w:p>
  </w:footnote>
  <w:footnote w:type="continuationSeparator" w:id="0">
    <w:p w:rsidR="00082EB9" w:rsidRDefault="00082EB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82EB9" w:rsidRPr="001E0EDC" w:rsidTr="005D7923">
      <w:trPr>
        <w:cantSplit/>
        <w:trHeight w:val="480"/>
      </w:trPr>
      <w:tc>
        <w:tcPr>
          <w:tcW w:w="5216" w:type="dxa"/>
        </w:tcPr>
        <w:p w:rsidR="00082EB9" w:rsidRPr="001E0EDC" w:rsidRDefault="00082EB9" w:rsidP="004F2690">
          <w:pPr>
            <w:pStyle w:val="Sidhuvud"/>
            <w:spacing w:before="220"/>
          </w:pPr>
          <w:r>
            <w:t>Borås Stad</w:t>
          </w:r>
        </w:p>
      </w:tc>
      <w:tc>
        <w:tcPr>
          <w:tcW w:w="1956" w:type="dxa"/>
        </w:tcPr>
        <w:p w:rsidR="00082EB9" w:rsidRPr="00BA066B" w:rsidRDefault="00082EB9" w:rsidP="00556181">
          <w:pPr>
            <w:pStyle w:val="Sidhuvudledtext"/>
          </w:pPr>
        </w:p>
      </w:tc>
      <w:tc>
        <w:tcPr>
          <w:tcW w:w="1956" w:type="dxa"/>
        </w:tcPr>
        <w:p w:rsidR="00082EB9" w:rsidRPr="00BA066B" w:rsidRDefault="00082EB9" w:rsidP="004F2690">
          <w:pPr>
            <w:pStyle w:val="Sidhuvud"/>
          </w:pPr>
        </w:p>
      </w:tc>
      <w:tc>
        <w:tcPr>
          <w:tcW w:w="1304" w:type="dxa"/>
        </w:tcPr>
        <w:p w:rsidR="00082EB9" w:rsidRPr="00BA066B" w:rsidRDefault="00082EB9" w:rsidP="004F2690">
          <w:pPr>
            <w:pStyle w:val="Sidhuvudledtext"/>
          </w:pPr>
          <w:r>
            <w:t>Sida</w:t>
          </w:r>
        </w:p>
        <w:p w:rsidR="00082EB9" w:rsidRPr="00BA066B" w:rsidRDefault="00082EB9" w:rsidP="004F2690">
          <w:pPr>
            <w:pStyle w:val="Sidhuvud"/>
          </w:pPr>
          <w:r>
            <w:rPr>
              <w:rStyle w:val="Sidnummer"/>
            </w:rPr>
            <w:fldChar w:fldCharType="begin"/>
          </w:r>
          <w:r>
            <w:rPr>
              <w:rStyle w:val="Sidnummer"/>
            </w:rPr>
            <w:instrText xml:space="preserve"> PAGE </w:instrText>
          </w:r>
          <w:r>
            <w:rPr>
              <w:rStyle w:val="Sidnummer"/>
            </w:rPr>
            <w:fldChar w:fldCharType="separate"/>
          </w:r>
          <w:r w:rsidR="00A141D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141DC">
            <w:rPr>
              <w:rStyle w:val="Sidnummer"/>
              <w:noProof/>
            </w:rPr>
            <w:t>2</w:t>
          </w:r>
          <w:r w:rsidRPr="00BA066B">
            <w:rPr>
              <w:rStyle w:val="Sidnummer"/>
            </w:rPr>
            <w:fldChar w:fldCharType="end"/>
          </w:r>
          <w:r w:rsidRPr="00BA066B">
            <w:rPr>
              <w:rStyle w:val="Sidnummer"/>
            </w:rPr>
            <w:t>)</w:t>
          </w:r>
        </w:p>
      </w:tc>
    </w:tr>
  </w:tbl>
  <w:p w:rsidR="00082EB9" w:rsidRDefault="00082EB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B9" w:rsidRDefault="00082EB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ouise.k.karlsson@boras.se"/>
    <w:docVar w:name="anvandare_txt_Namn" w:val="Louise Karlsson"/>
    <w:docVar w:name="anvandare_txt_Profil" w:val="HAND"/>
    <w:docVar w:name="anvandare_txt_Sign" w:val="LS050"/>
    <w:docVar w:name="anvandare_txt_Telnr" w:val="033 358490"/>
    <w:docVar w:name="Databas" w:val="KS"/>
    <w:docVar w:name="Diarienr" w:val="2020-00563"/>
    <w:docVar w:name="Grpnr" w:val="3.1.1.2"/>
    <w:docVar w:name="Handlsign" w:val="Louise Karl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CB"/>
    <w:rsid w:val="00056BE6"/>
    <w:rsid w:val="00072CE9"/>
    <w:rsid w:val="00072D69"/>
    <w:rsid w:val="00077B6C"/>
    <w:rsid w:val="00082EB9"/>
    <w:rsid w:val="00083B28"/>
    <w:rsid w:val="00083B2A"/>
    <w:rsid w:val="000875A0"/>
    <w:rsid w:val="00091E15"/>
    <w:rsid w:val="00092921"/>
    <w:rsid w:val="00094D6C"/>
    <w:rsid w:val="000968E0"/>
    <w:rsid w:val="00097F62"/>
    <w:rsid w:val="000A408D"/>
    <w:rsid w:val="000A4519"/>
    <w:rsid w:val="000A6228"/>
    <w:rsid w:val="000B01C0"/>
    <w:rsid w:val="000B4DB5"/>
    <w:rsid w:val="000B66D9"/>
    <w:rsid w:val="000C0782"/>
    <w:rsid w:val="000C1A39"/>
    <w:rsid w:val="000C3920"/>
    <w:rsid w:val="000C45D0"/>
    <w:rsid w:val="000C76CD"/>
    <w:rsid w:val="000C7FE5"/>
    <w:rsid w:val="000D0EB6"/>
    <w:rsid w:val="000D3F5F"/>
    <w:rsid w:val="000D44AB"/>
    <w:rsid w:val="000D7DAC"/>
    <w:rsid w:val="000E2CFA"/>
    <w:rsid w:val="000E53B9"/>
    <w:rsid w:val="000F0278"/>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B23"/>
    <w:rsid w:val="00173CB4"/>
    <w:rsid w:val="00176131"/>
    <w:rsid w:val="00176B21"/>
    <w:rsid w:val="00177D94"/>
    <w:rsid w:val="0018103C"/>
    <w:rsid w:val="00184BA5"/>
    <w:rsid w:val="001854DC"/>
    <w:rsid w:val="00192CDE"/>
    <w:rsid w:val="00192DB8"/>
    <w:rsid w:val="0019734A"/>
    <w:rsid w:val="0019769E"/>
    <w:rsid w:val="001A1CA0"/>
    <w:rsid w:val="001A2967"/>
    <w:rsid w:val="001A4B9D"/>
    <w:rsid w:val="001A5E75"/>
    <w:rsid w:val="001A7347"/>
    <w:rsid w:val="001B0788"/>
    <w:rsid w:val="001B089C"/>
    <w:rsid w:val="001B2ED5"/>
    <w:rsid w:val="001B3DDB"/>
    <w:rsid w:val="001B7262"/>
    <w:rsid w:val="001B79D2"/>
    <w:rsid w:val="001C407C"/>
    <w:rsid w:val="001C4275"/>
    <w:rsid w:val="001C4F5A"/>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3493"/>
    <w:rsid w:val="002F5003"/>
    <w:rsid w:val="002F67BE"/>
    <w:rsid w:val="002F7FB3"/>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2C46"/>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3D5F"/>
    <w:rsid w:val="0040697E"/>
    <w:rsid w:val="00412701"/>
    <w:rsid w:val="004167CC"/>
    <w:rsid w:val="00423AE9"/>
    <w:rsid w:val="00430AD9"/>
    <w:rsid w:val="0043126C"/>
    <w:rsid w:val="00431512"/>
    <w:rsid w:val="004333AA"/>
    <w:rsid w:val="00434396"/>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278"/>
    <w:rsid w:val="004958D2"/>
    <w:rsid w:val="004A030C"/>
    <w:rsid w:val="004A064C"/>
    <w:rsid w:val="004A1ECA"/>
    <w:rsid w:val="004A3C82"/>
    <w:rsid w:val="004A53C7"/>
    <w:rsid w:val="004B07B6"/>
    <w:rsid w:val="004B2CFD"/>
    <w:rsid w:val="004B353D"/>
    <w:rsid w:val="004B4A1E"/>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4999"/>
    <w:rsid w:val="004E7E8B"/>
    <w:rsid w:val="004F2690"/>
    <w:rsid w:val="004F2EDC"/>
    <w:rsid w:val="0050121B"/>
    <w:rsid w:val="00501FBA"/>
    <w:rsid w:val="00503955"/>
    <w:rsid w:val="00505EDD"/>
    <w:rsid w:val="0051168A"/>
    <w:rsid w:val="005138D5"/>
    <w:rsid w:val="00515FD4"/>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6A54"/>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021A"/>
    <w:rsid w:val="005D6C2F"/>
    <w:rsid w:val="005D7319"/>
    <w:rsid w:val="005D7923"/>
    <w:rsid w:val="005F12BA"/>
    <w:rsid w:val="005F22F0"/>
    <w:rsid w:val="005F2B8E"/>
    <w:rsid w:val="005F7E6D"/>
    <w:rsid w:val="006005A7"/>
    <w:rsid w:val="00600CC4"/>
    <w:rsid w:val="00601420"/>
    <w:rsid w:val="00607E6D"/>
    <w:rsid w:val="00620E4B"/>
    <w:rsid w:val="00622A85"/>
    <w:rsid w:val="00623485"/>
    <w:rsid w:val="006255E0"/>
    <w:rsid w:val="006272E1"/>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5BBB"/>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21D0"/>
    <w:rsid w:val="006E5157"/>
    <w:rsid w:val="006E6FE9"/>
    <w:rsid w:val="006F600D"/>
    <w:rsid w:val="006F69D0"/>
    <w:rsid w:val="006F6CDD"/>
    <w:rsid w:val="006F78BA"/>
    <w:rsid w:val="006F7F96"/>
    <w:rsid w:val="007016A3"/>
    <w:rsid w:val="007032B5"/>
    <w:rsid w:val="007036BE"/>
    <w:rsid w:val="00703BA4"/>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D38"/>
    <w:rsid w:val="00775F88"/>
    <w:rsid w:val="00776FA5"/>
    <w:rsid w:val="00780B2B"/>
    <w:rsid w:val="007815E1"/>
    <w:rsid w:val="00781835"/>
    <w:rsid w:val="007916C1"/>
    <w:rsid w:val="00791C8F"/>
    <w:rsid w:val="00792A2B"/>
    <w:rsid w:val="00792A76"/>
    <w:rsid w:val="00796E27"/>
    <w:rsid w:val="0079732A"/>
    <w:rsid w:val="007A1380"/>
    <w:rsid w:val="007A5216"/>
    <w:rsid w:val="007A732A"/>
    <w:rsid w:val="007A76D5"/>
    <w:rsid w:val="007B6371"/>
    <w:rsid w:val="007B70EA"/>
    <w:rsid w:val="007C273F"/>
    <w:rsid w:val="007C3169"/>
    <w:rsid w:val="007C32B5"/>
    <w:rsid w:val="007C4A77"/>
    <w:rsid w:val="007D4E46"/>
    <w:rsid w:val="007E0B81"/>
    <w:rsid w:val="007E1B50"/>
    <w:rsid w:val="007F0749"/>
    <w:rsid w:val="007F51EB"/>
    <w:rsid w:val="00800ECB"/>
    <w:rsid w:val="0080371E"/>
    <w:rsid w:val="00805910"/>
    <w:rsid w:val="00805B35"/>
    <w:rsid w:val="008155BE"/>
    <w:rsid w:val="008163E2"/>
    <w:rsid w:val="00816620"/>
    <w:rsid w:val="00820018"/>
    <w:rsid w:val="00820162"/>
    <w:rsid w:val="008216BF"/>
    <w:rsid w:val="00823460"/>
    <w:rsid w:val="008301E0"/>
    <w:rsid w:val="00831CAE"/>
    <w:rsid w:val="008335D0"/>
    <w:rsid w:val="00833E04"/>
    <w:rsid w:val="00835530"/>
    <w:rsid w:val="00835C10"/>
    <w:rsid w:val="00844770"/>
    <w:rsid w:val="00854599"/>
    <w:rsid w:val="008552ED"/>
    <w:rsid w:val="008627E8"/>
    <w:rsid w:val="00865086"/>
    <w:rsid w:val="00867DCF"/>
    <w:rsid w:val="00874470"/>
    <w:rsid w:val="00876A4E"/>
    <w:rsid w:val="00876B2C"/>
    <w:rsid w:val="00877C1F"/>
    <w:rsid w:val="00880BD4"/>
    <w:rsid w:val="00886424"/>
    <w:rsid w:val="00886936"/>
    <w:rsid w:val="00894D60"/>
    <w:rsid w:val="00895155"/>
    <w:rsid w:val="00897E78"/>
    <w:rsid w:val="008A0C5B"/>
    <w:rsid w:val="008A208D"/>
    <w:rsid w:val="008A7DF0"/>
    <w:rsid w:val="008B02FF"/>
    <w:rsid w:val="008B10A2"/>
    <w:rsid w:val="008B18D0"/>
    <w:rsid w:val="008B1C9A"/>
    <w:rsid w:val="008B5493"/>
    <w:rsid w:val="008B63B0"/>
    <w:rsid w:val="008C058E"/>
    <w:rsid w:val="008C3D19"/>
    <w:rsid w:val="008C588D"/>
    <w:rsid w:val="008D03D0"/>
    <w:rsid w:val="008D5D69"/>
    <w:rsid w:val="008E40E0"/>
    <w:rsid w:val="008E6E31"/>
    <w:rsid w:val="008E708B"/>
    <w:rsid w:val="008F3B8D"/>
    <w:rsid w:val="008F7E78"/>
    <w:rsid w:val="0090277D"/>
    <w:rsid w:val="009048CE"/>
    <w:rsid w:val="00904A98"/>
    <w:rsid w:val="009061AC"/>
    <w:rsid w:val="0091460C"/>
    <w:rsid w:val="0092333B"/>
    <w:rsid w:val="00923D79"/>
    <w:rsid w:val="009240C6"/>
    <w:rsid w:val="00925265"/>
    <w:rsid w:val="0092549B"/>
    <w:rsid w:val="00927B27"/>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55AA"/>
    <w:rsid w:val="00987929"/>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4C16"/>
    <w:rsid w:val="009E50C5"/>
    <w:rsid w:val="009F111F"/>
    <w:rsid w:val="009F2498"/>
    <w:rsid w:val="009F3A1F"/>
    <w:rsid w:val="009F421F"/>
    <w:rsid w:val="00A01A91"/>
    <w:rsid w:val="00A05C5E"/>
    <w:rsid w:val="00A10BD1"/>
    <w:rsid w:val="00A117DC"/>
    <w:rsid w:val="00A124BF"/>
    <w:rsid w:val="00A141DC"/>
    <w:rsid w:val="00A14CF7"/>
    <w:rsid w:val="00A242C7"/>
    <w:rsid w:val="00A33009"/>
    <w:rsid w:val="00A33612"/>
    <w:rsid w:val="00A34AD0"/>
    <w:rsid w:val="00A36DD8"/>
    <w:rsid w:val="00A41EAD"/>
    <w:rsid w:val="00A425B0"/>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1077"/>
    <w:rsid w:val="00AC3611"/>
    <w:rsid w:val="00AD1F64"/>
    <w:rsid w:val="00AD23B3"/>
    <w:rsid w:val="00AD3F6C"/>
    <w:rsid w:val="00AD6CE1"/>
    <w:rsid w:val="00AE031D"/>
    <w:rsid w:val="00AE2535"/>
    <w:rsid w:val="00AE2A01"/>
    <w:rsid w:val="00AF2DD0"/>
    <w:rsid w:val="00AF4A9F"/>
    <w:rsid w:val="00AF4FD6"/>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08E9"/>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1DC6"/>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5F23"/>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0725"/>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3D50"/>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4E30"/>
    <w:rsid w:val="00DF1048"/>
    <w:rsid w:val="00DF23E0"/>
    <w:rsid w:val="00DF5A92"/>
    <w:rsid w:val="00DF643B"/>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674D4"/>
    <w:rsid w:val="00E723C3"/>
    <w:rsid w:val="00E730CD"/>
    <w:rsid w:val="00E7377F"/>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A5B12"/>
    <w:rsid w:val="00EB1BA6"/>
    <w:rsid w:val="00EB31E5"/>
    <w:rsid w:val="00EB4B01"/>
    <w:rsid w:val="00EC131A"/>
    <w:rsid w:val="00EC5E92"/>
    <w:rsid w:val="00ED26ED"/>
    <w:rsid w:val="00ED4B13"/>
    <w:rsid w:val="00ED586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1611"/>
    <w:rsid w:val="00FB41E3"/>
    <w:rsid w:val="00FB648E"/>
    <w:rsid w:val="00FC0363"/>
    <w:rsid w:val="00FC2D8B"/>
    <w:rsid w:val="00FC7967"/>
    <w:rsid w:val="00FD2613"/>
    <w:rsid w:val="00FD41EC"/>
    <w:rsid w:val="00FD59EB"/>
    <w:rsid w:val="00FD5FFE"/>
    <w:rsid w:val="00FE2D0E"/>
    <w:rsid w:val="00FE4CB7"/>
    <w:rsid w:val="00FF0DE4"/>
    <w:rsid w:val="00FF2E34"/>
    <w:rsid w:val="00FF7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CC6CE56-8499-4460-BCD5-8F50AF3D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Default">
    <w:name w:val="Default"/>
    <w:rsid w:val="00AF4FD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752356461">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44E65BD-6672-4CF5-9F2D-687E1A29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4471</Characters>
  <Application>Microsoft Office Word</Application>
  <DocSecurity>0</DocSecurity>
  <Lines>638</Lines>
  <Paragraphs>244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Alftberg</dc:creator>
  <cp:keywords/>
  <cp:lastModifiedBy>Anders Alftberg</cp:lastModifiedBy>
  <cp:revision>2</cp:revision>
  <cp:lastPrinted>2003-09-08T17:29:00Z</cp:lastPrinted>
  <dcterms:created xsi:type="dcterms:W3CDTF">2020-10-25T19:53:00Z</dcterms:created>
  <dcterms:modified xsi:type="dcterms:W3CDTF">2020-10-25T19:53:00Z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