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7DEBA89D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F86152">
        <w:t>03-07</w:t>
      </w:r>
      <w:r w:rsidR="004629A7">
        <w:t>:</w:t>
      </w:r>
    </w:p>
    <w:p w14:paraId="13403689" w14:textId="4561C994" w:rsidR="004D7D53" w:rsidRDefault="00F86152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KU4: Hemlöshetskartläggning 2021</w:t>
      </w:r>
    </w:p>
    <w:p w14:paraId="3E570F18" w14:textId="068E5F7C" w:rsidR="006B2A5A" w:rsidRDefault="00F86152" w:rsidP="00662AFF">
      <w:r>
        <w:t xml:space="preserve">Vänsterpartiet ser med oro på det faktum att många boråsare befinner sig i hemlöshet. </w:t>
      </w:r>
      <w:r w:rsidR="00D31382">
        <w:t>Vänsterpartiet har tidigare i motioner lagt fram förslag på åtgärder för att komma åt denna problematik – tyvärr har kommunfullmäktige röstat nej till våra förslag. Vi ser</w:t>
      </w:r>
      <w:r w:rsidR="00554ECA">
        <w:t xml:space="preserve"> fram emot att programmet mot hemlöshet kommer att revideras och kommer i den processen att återkomma med förslag på hur hemlösheten kan minska.</w:t>
      </w:r>
    </w:p>
    <w:p w14:paraId="3F166E76" w14:textId="5519D252" w:rsidR="00554ECA" w:rsidRPr="00987B28" w:rsidRDefault="00554ECA" w:rsidP="00662AFF">
      <w:r>
        <w:t xml:space="preserve">I tillägg till detta vill vi lyfta fram betydelsen av att stadens arbete gentemot personer i akut hemlöshet (situation 1) utvecklas. I individ- och familjeomsorgsnämnden har Vänsterpartiet tagit initiativ till </w:t>
      </w:r>
      <w:r w:rsidR="005F5A57">
        <w:t>att akutboendet på Badhusgatans öppettider förlängs, så att personer i hemlöshet kan vistas där en större del av dygnets timmar. Vi har också lyft fram betydelsen av att socialtjänsten har ett uppsökande arbete gentemot denna målgrupp</w:t>
      </w:r>
      <w:r w:rsidR="00AF3B7D">
        <w:t xml:space="preserve"> för att man snabbt ska kunna identifiera vilka åtgärder samhället kan vidta för att ge den enskilde stöd i hans eller hennes svåra situation.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94D0CD3" w:rsidR="00AB3974" w:rsidRDefault="00AB3974" w:rsidP="00DA6DD5">
      <w:r>
        <w:t>Stefan Lindborg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03F5D"/>
    <w:rsid w:val="0001454D"/>
    <w:rsid w:val="00052122"/>
    <w:rsid w:val="000874CD"/>
    <w:rsid w:val="00112A08"/>
    <w:rsid w:val="00151D9D"/>
    <w:rsid w:val="0016191D"/>
    <w:rsid w:val="001A6435"/>
    <w:rsid w:val="00207171"/>
    <w:rsid w:val="00214781"/>
    <w:rsid w:val="00214A69"/>
    <w:rsid w:val="002374CC"/>
    <w:rsid w:val="002507E2"/>
    <w:rsid w:val="0027080C"/>
    <w:rsid w:val="002723C6"/>
    <w:rsid w:val="00277D95"/>
    <w:rsid w:val="00340B71"/>
    <w:rsid w:val="0034120A"/>
    <w:rsid w:val="003A179B"/>
    <w:rsid w:val="003E19AD"/>
    <w:rsid w:val="0040503D"/>
    <w:rsid w:val="004629A7"/>
    <w:rsid w:val="004969BC"/>
    <w:rsid w:val="004C1C56"/>
    <w:rsid w:val="004C2A87"/>
    <w:rsid w:val="004D7D53"/>
    <w:rsid w:val="004E74B3"/>
    <w:rsid w:val="005217A0"/>
    <w:rsid w:val="00554ECA"/>
    <w:rsid w:val="00597CFA"/>
    <w:rsid w:val="005A48E2"/>
    <w:rsid w:val="005A72D7"/>
    <w:rsid w:val="005D469A"/>
    <w:rsid w:val="005F38F5"/>
    <w:rsid w:val="005F5A57"/>
    <w:rsid w:val="00617293"/>
    <w:rsid w:val="00626266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726F2D"/>
    <w:rsid w:val="007425F5"/>
    <w:rsid w:val="00744241"/>
    <w:rsid w:val="00757D09"/>
    <w:rsid w:val="00780495"/>
    <w:rsid w:val="007832CD"/>
    <w:rsid w:val="00795C73"/>
    <w:rsid w:val="007A2458"/>
    <w:rsid w:val="007C4EFA"/>
    <w:rsid w:val="007C4F09"/>
    <w:rsid w:val="007D6043"/>
    <w:rsid w:val="0087340C"/>
    <w:rsid w:val="00875EEB"/>
    <w:rsid w:val="008B08EE"/>
    <w:rsid w:val="008D20B4"/>
    <w:rsid w:val="00911952"/>
    <w:rsid w:val="00936149"/>
    <w:rsid w:val="009365BA"/>
    <w:rsid w:val="00981807"/>
    <w:rsid w:val="00987B28"/>
    <w:rsid w:val="009A1528"/>
    <w:rsid w:val="009E0D7E"/>
    <w:rsid w:val="009E7C85"/>
    <w:rsid w:val="00A02D02"/>
    <w:rsid w:val="00A20D14"/>
    <w:rsid w:val="00A2497E"/>
    <w:rsid w:val="00A268A0"/>
    <w:rsid w:val="00A5248A"/>
    <w:rsid w:val="00A527C1"/>
    <w:rsid w:val="00A614AE"/>
    <w:rsid w:val="00A65224"/>
    <w:rsid w:val="00A74B45"/>
    <w:rsid w:val="00A97897"/>
    <w:rsid w:val="00AB3974"/>
    <w:rsid w:val="00AD3BF1"/>
    <w:rsid w:val="00AF3B7D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94239"/>
    <w:rsid w:val="00C94907"/>
    <w:rsid w:val="00CD2996"/>
    <w:rsid w:val="00CF3AE4"/>
    <w:rsid w:val="00D021FA"/>
    <w:rsid w:val="00D0399F"/>
    <w:rsid w:val="00D17347"/>
    <w:rsid w:val="00D31382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2022-03-06T10:37:00Z</dcterms:created>
  <dcterms:modified xsi:type="dcterms:W3CDTF">2022-03-06T10:42:00Z</dcterms:modified>
</cp:coreProperties>
</file>