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D62F3" w:rsidP="000F4FD2">
            <w:pPr>
              <w:pStyle w:val="Sidhuvud"/>
              <w:spacing w:after="360"/>
            </w:pPr>
            <w:r>
              <w:rPr>
                <w:noProof/>
              </w:rPr>
              <w:drawing>
                <wp:anchor distT="0" distB="0" distL="114300" distR="114300" simplePos="0" relativeHeight="251659264" behindDoc="1" locked="0" layoutInCell="1" allowOverlap="1" wp14:anchorId="496D7263" wp14:editId="06CA2AF7">
                  <wp:simplePos x="0" y="0"/>
                  <wp:positionH relativeFrom="margin">
                    <wp:posOffset>53340</wp:posOffset>
                  </wp:positionH>
                  <wp:positionV relativeFrom="paragraph">
                    <wp:posOffset>153035</wp:posOffset>
                  </wp:positionV>
                  <wp:extent cx="1375200" cy="644400"/>
                  <wp:effectExtent l="0" t="0" r="0" b="381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100D9">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3581B" w:rsidP="00A50D82">
            <w:pPr>
              <w:pStyle w:val="Sidhuvud"/>
            </w:pPr>
            <w:r>
              <w:t>2022-10-17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2841F3" w:rsidRPr="00240007">
              <w:t>KS</w:t>
            </w:r>
            <w:r w:rsidR="002841F3">
              <w:t xml:space="preserve"> </w:t>
            </w:r>
            <w:r w:rsidR="002841F3" w:rsidRPr="00240007">
              <w:t>2021-00180</w:t>
            </w:r>
            <w:r w:rsidR="00B05EF0">
              <w:t xml:space="preserve"> </w:t>
            </w:r>
            <w:r w:rsidR="002841F3" w:rsidRPr="00240007">
              <w:t>1.1.4.0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Default="00A761B1" w:rsidP="00A761B1">
            <w:pPr>
              <w:pStyle w:val="Brdtext"/>
            </w:pPr>
            <w:r>
              <w:t>Kommunfullmäktig</w:t>
            </w:r>
            <w:r w:rsidR="00214708">
              <w:t>e</w:t>
            </w:r>
          </w:p>
          <w:p w:rsidR="00CB4354" w:rsidRDefault="00CB4354" w:rsidP="00A761B1">
            <w:pPr>
              <w:pStyle w:val="Brdtext"/>
            </w:pPr>
          </w:p>
          <w:p w:rsidR="00CB4354" w:rsidRPr="00951B63" w:rsidRDefault="00CB4354" w:rsidP="00A761B1">
            <w:pPr>
              <w:pStyle w:val="Brdtext"/>
            </w:pPr>
          </w:p>
        </w:tc>
      </w:tr>
    </w:tbl>
    <w:p w:rsidR="00CB4354" w:rsidRDefault="00CB4354" w:rsidP="00CB4354">
      <w:pPr>
        <w:pStyle w:val="Rubrik1"/>
        <w:jc w:val="center"/>
        <w:rPr>
          <w:b w:val="0"/>
          <w:color w:val="FF0000"/>
        </w:rPr>
      </w:pPr>
      <w:r w:rsidRPr="00CB4354">
        <w:rPr>
          <w:b w:val="0"/>
          <w:color w:val="FF0000"/>
        </w:rPr>
        <w:t>ALTERNATIVT FÖRSLAG</w:t>
      </w:r>
    </w:p>
    <w:p w:rsidR="00F10101" w:rsidRDefault="002841F3" w:rsidP="00755107">
      <w:pPr>
        <w:pStyle w:val="Rubrik1"/>
      </w:pPr>
      <w:r w:rsidRPr="00240007">
        <w:t>Effekt- och kapacitetsbehov för Borås framtida behov av el (Budgetuppdrag 2021)</w:t>
      </w:r>
    </w:p>
    <w:sdt>
      <w:sdtPr>
        <w:rPr>
          <w:rFonts w:ascii="Garamond" w:hAnsi="Garamond" w:cs="Arial"/>
          <w:b w:val="0"/>
          <w:szCs w:val="24"/>
        </w:rPr>
        <w:alias w:val="Beslut"/>
        <w:tag w:val="Beslut"/>
        <w:id w:val="371500073"/>
        <w:placeholder>
          <w:docPart w:val="86285D7BB80D43BD91C7579E0C60F6B4"/>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D35220" w:rsidRDefault="00A3581B" w:rsidP="00450C39">
          <w:pPr>
            <w:pStyle w:val="Brdtext"/>
          </w:pPr>
          <w:r>
            <w:t xml:space="preserve">Kommunstyrelsens uppdrag om effekt- och kapacitetsbehov för Borås framtida behov av el är genomfört och uppdraget kan därmed avslutas. </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A3581B" w:rsidP="00755107">
      <w:pPr>
        <w:pStyle w:val="Rubrik2"/>
      </w:pPr>
      <w:r>
        <w:t>Ärendet i sin helhet</w:t>
      </w:r>
    </w:p>
    <w:sdt>
      <w:sdtPr>
        <w:alias w:val="Komplettering"/>
        <w:tag w:val="Komplettering"/>
        <w:id w:val="-1629626911"/>
        <w:placeholder>
          <w:docPart w:val="DDE969922252492B8A6F5E56AAD92470"/>
        </w:placeholder>
      </w:sdtPr>
      <w:sdtEndPr>
        <w:rPr>
          <w:color w:val="FF0000"/>
        </w:rPr>
      </w:sdtEndPr>
      <w:sdtContent>
        <w:p w:rsidR="00A3581B" w:rsidRDefault="00A3581B" w:rsidP="00755107">
          <w:pPr>
            <w:pStyle w:val="Brdtext"/>
          </w:pPr>
          <w:r>
            <w:t>Kommunfullmäktige beslutade i budget 2021 att Kommunstyrelsen får i uppdrag att utreda hur stort effekt- och kapacitetsbehov Borås har för att klara stadens, kommuninvånarnas och företagens framtida behov av el.</w:t>
          </w:r>
        </w:p>
        <w:p w:rsidR="00F15C15" w:rsidRDefault="00A3581B" w:rsidP="00755107">
          <w:pPr>
            <w:pStyle w:val="Brdtext"/>
          </w:pPr>
          <w:r>
            <w:t>Borås Elnät AB har g</w:t>
          </w:r>
          <w:r w:rsidR="00186E71">
            <w:t>enomfört en analys av den framtida effektutvecklingen inom Borås Elnäts distributionsområde med syfte att undersöka om elnätet klarar Borås Stads framtida utveckling. Utredningen har genomförts i samverkan med Borås Stad där främst Stadsledningskansliet</w:t>
          </w:r>
          <w:r w:rsidR="00EA2A21">
            <w:t xml:space="preserve"> genom </w:t>
          </w:r>
          <w:r w:rsidR="00C07580">
            <w:t xml:space="preserve">avdelningarna </w:t>
          </w:r>
          <w:r w:rsidR="00EA2A21">
            <w:t>Näringsliv och Strategisk samhällsplanering bidragit med planer och prognoser för framtida utbyggnad av staden. Det har också samverkats med universitet, andra företag samt Regionen och inhyrda konsulter har även bidragit i arbetet.</w:t>
          </w:r>
        </w:p>
        <w:p w:rsidR="00783E03" w:rsidRDefault="00F15C15" w:rsidP="00755107">
          <w:pPr>
            <w:pStyle w:val="Brdtext"/>
          </w:pPr>
          <w:r>
            <w:t>I utredningen konstateras att elnätet förmodligen kommer behöva förstärkas och byggas ut på lågspänningsnivå och på 10 kV-nivå men på 130 kV-nivån bör redan utförda och idag planerade investeringar i projekt 2031 täcka framtida effektbehov i nätet. Det poängteras att det finns osäkerheter i beräkningarna och att hela scenariot skulle kunna förändras vid anslutning av en eller flera stora effektkrävande anläggningar. Vidare utgör även kapaciteten i Vattenfalls regionnät en osäkerhet då det är direkt avgörande att Vattenfall har möjlighet att leverera den effekt som behövs.</w:t>
          </w:r>
          <w:r w:rsidR="00783E03">
            <w:t xml:space="preserve"> </w:t>
          </w:r>
        </w:p>
        <w:p w:rsidR="00CB4354" w:rsidRDefault="00783E03" w:rsidP="00755107">
          <w:pPr>
            <w:pStyle w:val="Brdtext"/>
            <w:rPr>
              <w:color w:val="FF0000"/>
            </w:rPr>
          </w:pPr>
          <w:r w:rsidRPr="00783E03">
            <w:rPr>
              <w:color w:val="FF0000"/>
            </w:rPr>
            <w:t xml:space="preserve">Kommunstyrelsen instämmer med slutsatsen i rapporten att löpande uppföljning av utvecklingen är av yttersta vikt för att se om de parametrar som är antagna stämmer med den verkliga effektutvecklingen. Därför är det så som  Borås Elnät </w:t>
          </w:r>
          <w:r w:rsidR="002F4C26">
            <w:rPr>
              <w:color w:val="FF0000"/>
            </w:rPr>
            <w:t xml:space="preserve">AB </w:t>
          </w:r>
          <w:bookmarkStart w:id="0" w:name="_GoBack"/>
          <w:bookmarkEnd w:id="0"/>
          <w:r w:rsidRPr="00783E03">
            <w:rPr>
              <w:color w:val="FF0000"/>
            </w:rPr>
            <w:t xml:space="preserve">anger väldigt viktigt med en fortsatt långsiktig och tät dialog med Borås Stad för att i god tid kunna fånga upp förändringar och nya etableringar i </w:t>
          </w:r>
          <w:r w:rsidRPr="00783E03">
            <w:rPr>
              <w:color w:val="FF0000"/>
            </w:rPr>
            <w:lastRenderedPageBreak/>
            <w:t>framtiden.</w:t>
          </w:r>
          <w:r>
            <w:rPr>
              <w:color w:val="FF0000"/>
            </w:rPr>
            <w:t xml:space="preserve"> Frågan kommer därför vara en punkt på kommande uppdragsdialoger.</w:t>
          </w:r>
        </w:p>
        <w:p w:rsidR="00755107" w:rsidRPr="00783E03" w:rsidRDefault="002F4C26" w:rsidP="00755107">
          <w:pPr>
            <w:pStyle w:val="Brdtext"/>
            <w:rPr>
              <w:color w:val="FF0000"/>
            </w:rPr>
          </w:pP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A3581B"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86285D7BB80D43BD91C7579E0C60F6B4"/>
        </w:placeholder>
      </w:sdtPr>
      <w:sdtEndPr/>
      <w:sdtContent>
        <w:p w:rsidR="00E157CA" w:rsidRPr="00E157CA" w:rsidRDefault="00450C39" w:rsidP="00450C39">
          <w:pPr>
            <w:pStyle w:val="Brdtext"/>
            <w:spacing w:after="0"/>
          </w:pPr>
          <w:r>
            <w:t xml:space="preserve">1. </w:t>
          </w:r>
          <w:r w:rsidR="00F15C15">
            <w:t>Rapport Borås Elnät AB: Utredning av hur stort effekt- och kapacitetsbehov Borås har för att klara stadens, kommuninvånarnas och företagens framtida behov av el, 2022-08-29</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E1237" w:rsidRDefault="00EE1237" w:rsidP="00A3581B">
      <w:pPr>
        <w:pStyle w:val="Rubrik2"/>
      </w:pPr>
    </w:p>
    <w:p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7E1C8A" w:rsidP="007E1C8A">
      <w:pPr>
        <w:pStyle w:val="Brdtext"/>
        <w:spacing w:after="0"/>
      </w:pPr>
      <w:r>
        <w:t>Ingen expediering.</w:t>
      </w:r>
    </w:p>
    <w:p w:rsidR="00EE1237" w:rsidRDefault="00EE1237" w:rsidP="00EE1237">
      <w:pPr>
        <w:pStyle w:val="Brdtext"/>
      </w:pPr>
    </w:p>
    <w:p w:rsidR="004D62F3" w:rsidRPr="00EE1237" w:rsidRDefault="004D62F3"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A3581B" w:rsidRDefault="00A3581B" w:rsidP="00EE1237">
      <w:pPr>
        <w:pStyle w:val="Brdtext"/>
      </w:pPr>
    </w:p>
    <w:p w:rsidR="00CB4354" w:rsidRPr="00EB4B03" w:rsidRDefault="00CB4354" w:rsidP="00CB4354">
      <w:pPr>
        <w:pStyle w:val="Brdtext"/>
        <w:rPr>
          <w:rFonts w:asciiTheme="minorHAnsi" w:hAnsiTheme="minorHAnsi" w:cstheme="minorHAnsi"/>
          <w:b/>
        </w:rPr>
      </w:pPr>
      <w:r w:rsidRPr="00EB4B03">
        <w:rPr>
          <w:rFonts w:asciiTheme="minorHAnsi" w:hAnsiTheme="minorHAnsi" w:cstheme="minorHAnsi"/>
          <w:b/>
        </w:rPr>
        <w:t>För Allianspartierna i Borås</w:t>
      </w:r>
    </w:p>
    <w:p w:rsidR="00CB4354" w:rsidRPr="00EB4B03" w:rsidRDefault="00CB4354" w:rsidP="00CB4354">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CB4354" w:rsidRPr="00EB4B03" w:rsidRDefault="00CB4354" w:rsidP="00CB4354">
      <w:pPr>
        <w:spacing w:line="240" w:lineRule="auto"/>
        <w:rPr>
          <w:rFonts w:asciiTheme="minorHAnsi" w:hAnsiTheme="minorHAnsi" w:cstheme="minorHAnsi"/>
          <w:b/>
        </w:rPr>
      </w:pPr>
    </w:p>
    <w:p w:rsidR="00CB4354" w:rsidRPr="00EB4B03" w:rsidRDefault="00CB4354" w:rsidP="00CB4354">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CB4354" w:rsidRPr="007F0749" w:rsidRDefault="00CB4354" w:rsidP="00CB4354">
      <w:pPr>
        <w:spacing w:line="240" w:lineRule="auto"/>
      </w:pPr>
    </w:p>
    <w:p w:rsidR="00783E03" w:rsidRPr="00783E03" w:rsidRDefault="00783E03" w:rsidP="00CB4354">
      <w:pPr>
        <w:spacing w:line="240" w:lineRule="auto"/>
        <w:rPr>
          <w:rFonts w:asciiTheme="minorHAnsi" w:hAnsiTheme="minorHAnsi" w:cstheme="minorHAnsi"/>
        </w:rPr>
      </w:pPr>
    </w:p>
    <w:sectPr w:rsidR="00783E03" w:rsidRPr="00783E03"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03" w:rsidRDefault="00783E03" w:rsidP="00A80039">
      <w:pPr>
        <w:pStyle w:val="Tabellinnehll"/>
      </w:pPr>
      <w:r>
        <w:separator/>
      </w:r>
    </w:p>
  </w:endnote>
  <w:endnote w:type="continuationSeparator" w:id="0">
    <w:p w:rsidR="00783E03" w:rsidRDefault="00783E0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03" w:rsidRDefault="00783E0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03" w:rsidRDefault="00783E0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83E03" w:rsidTr="000022F5">
      <w:trPr>
        <w:trHeight w:val="480"/>
      </w:trPr>
      <w:tc>
        <w:tcPr>
          <w:tcW w:w="10433" w:type="dxa"/>
          <w:gridSpan w:val="5"/>
          <w:tcBorders>
            <w:bottom w:val="single" w:sz="4" w:space="0" w:color="auto"/>
          </w:tcBorders>
          <w:vAlign w:val="bottom"/>
        </w:tcPr>
        <w:p w:rsidR="00783E03" w:rsidRPr="005B5CE4" w:rsidRDefault="00783E03" w:rsidP="0092549B">
          <w:pPr>
            <w:pStyle w:val="Sidfot"/>
            <w:spacing w:after="60"/>
            <w:rPr>
              <w:sz w:val="20"/>
            </w:rPr>
          </w:pPr>
          <w:r>
            <w:rPr>
              <w:sz w:val="20"/>
            </w:rPr>
            <w:t>Kommunstyrelsen</w:t>
          </w:r>
        </w:p>
      </w:tc>
    </w:tr>
    <w:tr w:rsidR="00783E03" w:rsidTr="00755107">
      <w:trPr>
        <w:trHeight w:val="480"/>
      </w:trPr>
      <w:tc>
        <w:tcPr>
          <w:tcW w:w="2244" w:type="dxa"/>
          <w:tcBorders>
            <w:top w:val="single" w:sz="4" w:space="0" w:color="auto"/>
          </w:tcBorders>
        </w:tcPr>
        <w:p w:rsidR="00783E03" w:rsidRDefault="00783E03" w:rsidP="0092549B">
          <w:pPr>
            <w:pStyle w:val="Sidfotledtext"/>
          </w:pPr>
          <w:r>
            <w:t>Postadress</w:t>
          </w:r>
        </w:p>
        <w:p w:rsidR="00783E03" w:rsidRDefault="00783E03" w:rsidP="0092549B">
          <w:pPr>
            <w:pStyle w:val="Sidfot"/>
          </w:pPr>
          <w:r>
            <w:t>501 80 Borås</w:t>
          </w:r>
        </w:p>
      </w:tc>
      <w:tc>
        <w:tcPr>
          <w:tcW w:w="2247" w:type="dxa"/>
          <w:tcBorders>
            <w:top w:val="single" w:sz="4" w:space="0" w:color="auto"/>
          </w:tcBorders>
        </w:tcPr>
        <w:p w:rsidR="00783E03" w:rsidRPr="006B0841" w:rsidRDefault="00783E03" w:rsidP="0092549B">
          <w:pPr>
            <w:pStyle w:val="Sidfotledtext"/>
          </w:pPr>
          <w:r>
            <w:t>Besöksadress</w:t>
          </w:r>
        </w:p>
        <w:p w:rsidR="00783E03" w:rsidRDefault="00783E03" w:rsidP="0092549B">
          <w:pPr>
            <w:pStyle w:val="Sidfot"/>
          </w:pPr>
          <w:r>
            <w:t>Kungsgatan 55</w:t>
          </w:r>
        </w:p>
      </w:tc>
      <w:tc>
        <w:tcPr>
          <w:tcW w:w="2228" w:type="dxa"/>
          <w:tcBorders>
            <w:top w:val="single" w:sz="4" w:space="0" w:color="auto"/>
          </w:tcBorders>
        </w:tcPr>
        <w:p w:rsidR="00783E03" w:rsidRDefault="00783E03" w:rsidP="0092549B">
          <w:pPr>
            <w:pStyle w:val="Sidfotledtext"/>
          </w:pPr>
          <w:r>
            <w:t>Hemsida</w:t>
          </w:r>
        </w:p>
        <w:p w:rsidR="00783E03" w:rsidRDefault="00783E03" w:rsidP="0092549B">
          <w:pPr>
            <w:pStyle w:val="Sidfot"/>
          </w:pPr>
          <w:r>
            <w:t>boras.se</w:t>
          </w:r>
        </w:p>
      </w:tc>
      <w:tc>
        <w:tcPr>
          <w:tcW w:w="2411" w:type="dxa"/>
          <w:tcBorders>
            <w:top w:val="single" w:sz="4" w:space="0" w:color="auto"/>
          </w:tcBorders>
        </w:tcPr>
        <w:p w:rsidR="00783E03" w:rsidRDefault="00783E03" w:rsidP="0092549B">
          <w:pPr>
            <w:pStyle w:val="Sidfotledtext"/>
          </w:pPr>
          <w:r>
            <w:t>E-post</w:t>
          </w:r>
        </w:p>
        <w:p w:rsidR="00783E03" w:rsidRDefault="00783E03" w:rsidP="0092549B">
          <w:pPr>
            <w:pStyle w:val="Sidfot"/>
          </w:pPr>
          <w:r>
            <w:t>boras.stad@boras.se</w:t>
          </w:r>
        </w:p>
      </w:tc>
      <w:tc>
        <w:tcPr>
          <w:tcW w:w="1303" w:type="dxa"/>
          <w:tcBorders>
            <w:top w:val="single" w:sz="4" w:space="0" w:color="auto"/>
          </w:tcBorders>
        </w:tcPr>
        <w:p w:rsidR="00783E03" w:rsidRDefault="00783E03" w:rsidP="0092549B">
          <w:pPr>
            <w:pStyle w:val="Sidfotledtext"/>
          </w:pPr>
          <w:r>
            <w:t>Telefon</w:t>
          </w:r>
        </w:p>
        <w:p w:rsidR="00783E03" w:rsidRDefault="00783E03" w:rsidP="0092549B">
          <w:pPr>
            <w:pStyle w:val="Sidfot"/>
          </w:pPr>
          <w:r>
            <w:t>033-35 70 00 vxl</w:t>
          </w:r>
        </w:p>
      </w:tc>
    </w:tr>
  </w:tbl>
  <w:p w:rsidR="00783E03" w:rsidRDefault="00783E0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03" w:rsidRDefault="00783E03" w:rsidP="00A80039">
      <w:pPr>
        <w:pStyle w:val="Tabellinnehll"/>
      </w:pPr>
      <w:r>
        <w:separator/>
      </w:r>
    </w:p>
  </w:footnote>
  <w:footnote w:type="continuationSeparator" w:id="0">
    <w:p w:rsidR="00783E03" w:rsidRDefault="00783E0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83E03" w:rsidRPr="001E0EDC" w:rsidTr="005D7923">
      <w:trPr>
        <w:cantSplit/>
        <w:trHeight w:val="480"/>
      </w:trPr>
      <w:tc>
        <w:tcPr>
          <w:tcW w:w="5216" w:type="dxa"/>
        </w:tcPr>
        <w:p w:rsidR="00783E03" w:rsidRPr="001E0EDC" w:rsidRDefault="00783E03" w:rsidP="004F2690">
          <w:pPr>
            <w:pStyle w:val="Sidhuvud"/>
            <w:spacing w:before="220"/>
          </w:pPr>
          <w:r>
            <w:t>Borås Stad</w:t>
          </w:r>
        </w:p>
      </w:tc>
      <w:tc>
        <w:tcPr>
          <w:tcW w:w="1956" w:type="dxa"/>
        </w:tcPr>
        <w:p w:rsidR="00783E03" w:rsidRPr="00BA066B" w:rsidRDefault="00783E03" w:rsidP="00A50D82">
          <w:pPr>
            <w:pStyle w:val="Sidhuvudledtext"/>
          </w:pPr>
        </w:p>
      </w:tc>
      <w:tc>
        <w:tcPr>
          <w:tcW w:w="1956" w:type="dxa"/>
        </w:tcPr>
        <w:p w:rsidR="00783E03" w:rsidRPr="00BA066B" w:rsidRDefault="00783E03" w:rsidP="004F2690">
          <w:pPr>
            <w:pStyle w:val="Sidhuvud"/>
          </w:pPr>
        </w:p>
      </w:tc>
      <w:tc>
        <w:tcPr>
          <w:tcW w:w="1304" w:type="dxa"/>
        </w:tcPr>
        <w:p w:rsidR="00783E03" w:rsidRPr="00BA066B" w:rsidRDefault="00783E03" w:rsidP="004F2690">
          <w:pPr>
            <w:pStyle w:val="Sidhuvudledtext"/>
          </w:pPr>
          <w:r>
            <w:t>Sida</w:t>
          </w:r>
        </w:p>
        <w:p w:rsidR="00783E03" w:rsidRPr="00BA066B" w:rsidRDefault="00783E03" w:rsidP="004F2690">
          <w:pPr>
            <w:pStyle w:val="Sidhuvud"/>
          </w:pPr>
          <w:r>
            <w:rPr>
              <w:rStyle w:val="Sidnummer"/>
            </w:rPr>
            <w:fldChar w:fldCharType="begin"/>
          </w:r>
          <w:r>
            <w:rPr>
              <w:rStyle w:val="Sidnummer"/>
            </w:rPr>
            <w:instrText xml:space="preserve"> PAGE </w:instrText>
          </w:r>
          <w:r>
            <w:rPr>
              <w:rStyle w:val="Sidnummer"/>
            </w:rPr>
            <w:fldChar w:fldCharType="separate"/>
          </w:r>
          <w:r w:rsidR="002F4C26">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F4C26">
            <w:rPr>
              <w:rStyle w:val="Sidnummer"/>
              <w:noProof/>
            </w:rPr>
            <w:t>2</w:t>
          </w:r>
          <w:r w:rsidRPr="00BA066B">
            <w:rPr>
              <w:rStyle w:val="Sidnummer"/>
            </w:rPr>
            <w:fldChar w:fldCharType="end"/>
          </w:r>
          <w:r w:rsidRPr="00BA066B">
            <w:rPr>
              <w:rStyle w:val="Sidnummer"/>
            </w:rPr>
            <w:t>)</w:t>
          </w:r>
        </w:p>
      </w:tc>
    </w:tr>
  </w:tbl>
  <w:p w:rsidR="00783E03" w:rsidRDefault="00783E0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03" w:rsidRDefault="00783E0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bladh@boras.se"/>
    <w:docVar w:name="anvandare_txt_Namn" w:val="Susanne Bladh"/>
    <w:docVar w:name="anvandare_txt_Profil" w:val="HAND"/>
    <w:docVar w:name="anvandare_txt_Sign" w:val="SJ414"/>
    <w:docVar w:name="anvandare_txt_Telnr" w:val="033 357046"/>
    <w:docVar w:name="Databas" w:val="KS"/>
    <w:docVar w:name="Diarienr" w:val="2021-00180"/>
    <w:docVar w:name="DokumentArkiv_Diarium" w:val="KS"/>
    <w:docVar w:name="DokumentArkiv_FileInApprovalProcess" w:val="0"/>
    <w:docVar w:name="DokumentArkiv_NameService" w:val="shciceronapp"/>
    <w:docVar w:name="DokumentArkiv_SecurityDomain" w:val="Ciceron"/>
    <w:docVar w:name="Grpnr" w:val="1.1.4.0"/>
    <w:docVar w:name="Handlsign" w:val="Susanne Bladh"/>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841F3"/>
    <w:rsid w:val="000011C5"/>
    <w:rsid w:val="000022F5"/>
    <w:rsid w:val="0000633C"/>
    <w:rsid w:val="000100D9"/>
    <w:rsid w:val="0001060E"/>
    <w:rsid w:val="000116E9"/>
    <w:rsid w:val="00011A60"/>
    <w:rsid w:val="0001491E"/>
    <w:rsid w:val="00017298"/>
    <w:rsid w:val="00024FE7"/>
    <w:rsid w:val="0002645A"/>
    <w:rsid w:val="00033036"/>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2DC1"/>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6E71"/>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1F3"/>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5399"/>
    <w:rsid w:val="002E17B4"/>
    <w:rsid w:val="002E55D4"/>
    <w:rsid w:val="002E5D5B"/>
    <w:rsid w:val="002E6E22"/>
    <w:rsid w:val="002E773D"/>
    <w:rsid w:val="002F150D"/>
    <w:rsid w:val="002F2845"/>
    <w:rsid w:val="002F4C26"/>
    <w:rsid w:val="002F5003"/>
    <w:rsid w:val="002F67BE"/>
    <w:rsid w:val="0030358B"/>
    <w:rsid w:val="00306FBA"/>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0B8"/>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2F3"/>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3F3E"/>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83E03"/>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1C8A"/>
    <w:rsid w:val="007E6CE5"/>
    <w:rsid w:val="007F0749"/>
    <w:rsid w:val="007F51EB"/>
    <w:rsid w:val="007F71E9"/>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3625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581B"/>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3B13"/>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09B0"/>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07580"/>
    <w:rsid w:val="00C104DE"/>
    <w:rsid w:val="00C130BB"/>
    <w:rsid w:val="00C141AD"/>
    <w:rsid w:val="00C14A89"/>
    <w:rsid w:val="00C22B4F"/>
    <w:rsid w:val="00C237E0"/>
    <w:rsid w:val="00C268C0"/>
    <w:rsid w:val="00C32E44"/>
    <w:rsid w:val="00C35D7E"/>
    <w:rsid w:val="00C40795"/>
    <w:rsid w:val="00C43557"/>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4354"/>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2A21"/>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15C15"/>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FC41E9"/>
  <w15:docId w15:val="{E55F2D2F-88A6-4D51-859B-E8C018C3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285D7BB80D43BD91C7579E0C60F6B4"/>
        <w:category>
          <w:name w:val="Allmänt"/>
          <w:gallery w:val="placeholder"/>
        </w:category>
        <w:types>
          <w:type w:val="bbPlcHdr"/>
        </w:types>
        <w:behaviors>
          <w:behavior w:val="content"/>
        </w:behaviors>
        <w:guid w:val="{8E08CD52-61D4-4BE8-AC5A-5B5BA7D4D6CE}"/>
      </w:docPartPr>
      <w:docPartBody>
        <w:p w:rsidR="00BC49E3" w:rsidRDefault="00BC49E3">
          <w:pPr>
            <w:pStyle w:val="86285D7BB80D43BD91C7579E0C60F6B4"/>
          </w:pPr>
          <w:r w:rsidRPr="00D6237B">
            <w:rPr>
              <w:rStyle w:val="Platshllartext"/>
            </w:rPr>
            <w:t>Klicka eller tryck här för att ange text.</w:t>
          </w:r>
        </w:p>
      </w:docPartBody>
    </w:docPart>
    <w:docPart>
      <w:docPartPr>
        <w:name w:val="DDE969922252492B8A6F5E56AAD92470"/>
        <w:category>
          <w:name w:val="Allmänt"/>
          <w:gallery w:val="placeholder"/>
        </w:category>
        <w:types>
          <w:type w:val="bbPlcHdr"/>
        </w:types>
        <w:behaviors>
          <w:behavior w:val="content"/>
        </w:behaviors>
        <w:guid w:val="{9006B244-8F63-4B3A-B370-EE87B4B81C8C}"/>
      </w:docPartPr>
      <w:docPartBody>
        <w:p w:rsidR="00BC49E3" w:rsidRDefault="00BC49E3">
          <w:pPr>
            <w:pStyle w:val="DDE969922252492B8A6F5E56AAD92470"/>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E3"/>
    <w:rsid w:val="005B1155"/>
    <w:rsid w:val="00BC4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86285D7BB80D43BD91C7579E0C60F6B4">
    <w:name w:val="86285D7BB80D43BD91C7579E0C60F6B4"/>
  </w:style>
  <w:style w:type="paragraph" w:customStyle="1" w:styleId="DDE969922252492B8A6F5E56AAD92470">
    <w:name w:val="DDE969922252492B8A6F5E56AAD92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0BEAABF-61B8-45F5-A92E-6471C9C4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4339</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Bladh</dc:creator>
  <cp:keywords/>
  <cp:lastModifiedBy>Anette Nordström</cp:lastModifiedBy>
  <cp:revision>7</cp:revision>
  <cp:lastPrinted>2003-09-08T17:29:00Z</cp:lastPrinted>
  <dcterms:created xsi:type="dcterms:W3CDTF">2022-10-12T08:47:00Z</dcterms:created>
  <dcterms:modified xsi:type="dcterms:W3CDTF">2022-10-17T10:53:00Z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