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1" w:rsidRDefault="009A66F4">
      <w:r>
        <w:t>Initiativärende</w:t>
      </w:r>
      <w:r w:rsidR="009A1AC8">
        <w:t xml:space="preserve"> </w:t>
      </w:r>
      <w:r w:rsidR="005159B3">
        <w:t xml:space="preserve">till Kommunstyrelsen </w:t>
      </w:r>
      <w:r w:rsidR="00A67450">
        <w:t>2021-06-07</w:t>
      </w:r>
    </w:p>
    <w:p w:rsidR="009A66F4" w:rsidRPr="009A1AC8" w:rsidRDefault="00A6745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Taxa för markupplåtelse för elsparkcyklar</w:t>
      </w:r>
      <w:r w:rsidR="00A37CCD">
        <w:rPr>
          <w:rFonts w:ascii="Arial Black" w:hAnsi="Arial Black"/>
          <w:sz w:val="24"/>
          <w:szCs w:val="24"/>
        </w:rPr>
        <w:t xml:space="preserve"> </w:t>
      </w:r>
    </w:p>
    <w:p w:rsidR="007E2209" w:rsidRDefault="00A674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 här våren har elsparkcyklar blivit ett nytt inslag i Borås gatubild. Många uppskattar det enkla sättet att förflytta sig i stadens centrala delar, men det finns också negativa sidor. Att cyklar parkeras mitt på gång- och cykelbanor är en sådan. </w:t>
      </w:r>
    </w:p>
    <w:p w:rsidR="00A67450" w:rsidRDefault="00A674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För närvarande finns det en aktör som hyr ut elsparkcyklar i Borås, men intresse finns från fler företag. Vänsterpartiet är inte emot att nya trafikslag introduceras i stadsmiljön, men ser att det finns behov av att reglera villkoren för </w:t>
      </w:r>
      <w:r w:rsidR="00A44FA6">
        <w:rPr>
          <w:rFonts w:ascii="Calibri" w:hAnsi="Calibri" w:cs="Calibri"/>
        </w:rPr>
        <w:t xml:space="preserve">att </w:t>
      </w:r>
      <w:r>
        <w:rPr>
          <w:rFonts w:ascii="Calibri" w:hAnsi="Calibri" w:cs="Calibri"/>
        </w:rPr>
        <w:t xml:space="preserve">bedriva verksamhet på allmän platsmark. </w:t>
      </w:r>
      <w:r w:rsidR="00A44FA6">
        <w:rPr>
          <w:rFonts w:ascii="Calibri" w:hAnsi="Calibri" w:cs="Calibri"/>
        </w:rPr>
        <w:t>Andra kommuner har infört en specifik taxa för elsparkcyklar, vilket vi anser vara rimligt och eftersträvansvärt även för Borås Stad.</w:t>
      </w:r>
    </w:p>
    <w:p w:rsidR="00A44FA6" w:rsidRPr="001C5FAD" w:rsidRDefault="00A44FA6">
      <w:pPr>
        <w:rPr>
          <w:rFonts w:ascii="Calibri" w:hAnsi="Calibri" w:cs="Calibri"/>
        </w:rPr>
      </w:pPr>
      <w:bookmarkStart w:id="0" w:name="_GoBack"/>
      <w:bookmarkEnd w:id="0"/>
    </w:p>
    <w:p w:rsidR="00992552" w:rsidRDefault="00992552">
      <w:r>
        <w:t>Med hänvisning till ovanstående yrkar vi att</w:t>
      </w:r>
    </w:p>
    <w:p w:rsidR="00711C0F" w:rsidRDefault="00A67450" w:rsidP="009339CE">
      <w:pPr>
        <w:pStyle w:val="Liststycke"/>
        <w:numPr>
          <w:ilvl w:val="0"/>
          <w:numId w:val="1"/>
        </w:numPr>
      </w:pPr>
      <w:r>
        <w:t xml:space="preserve">Kommunstyrelsen föreslår Kommunfullmäktige besluta att införa en särskild avgift avseende elsparkcyklar i kommunens taxa för markupplåtelse. </w:t>
      </w:r>
    </w:p>
    <w:p w:rsidR="009A1AC8" w:rsidRDefault="009A1AC8">
      <w:r>
        <w:t>För Vänsterpartiet i Kommunstyrelsen</w:t>
      </w:r>
    </w:p>
    <w:p w:rsidR="009A1AC8" w:rsidRDefault="009A1AC8">
      <w:r>
        <w:t>Ida Legnemark och Stefan Lindborg</w:t>
      </w:r>
    </w:p>
    <w:p w:rsidR="009A1AC8" w:rsidRDefault="009A1AC8" w:rsidP="009A1AC8">
      <w:pPr>
        <w:jc w:val="right"/>
      </w:pPr>
      <w:r>
        <w:rPr>
          <w:noProof/>
          <w:lang w:eastAsia="sv-SE"/>
        </w:rPr>
        <w:drawing>
          <wp:inline distT="0" distB="0" distL="0" distR="0">
            <wp:extent cx="108585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A46"/>
    <w:multiLevelType w:val="hybridMultilevel"/>
    <w:tmpl w:val="85A2FAE2"/>
    <w:lvl w:ilvl="0" w:tplc="EC6A5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4"/>
    <w:rsid w:val="000B24E2"/>
    <w:rsid w:val="001C5FAD"/>
    <w:rsid w:val="0042148A"/>
    <w:rsid w:val="005159B3"/>
    <w:rsid w:val="00573D2D"/>
    <w:rsid w:val="00711C0F"/>
    <w:rsid w:val="007E2209"/>
    <w:rsid w:val="008A03D1"/>
    <w:rsid w:val="008B3C10"/>
    <w:rsid w:val="009339CE"/>
    <w:rsid w:val="00992552"/>
    <w:rsid w:val="009A1AC8"/>
    <w:rsid w:val="009A66F4"/>
    <w:rsid w:val="00A37CCD"/>
    <w:rsid w:val="00A44FA6"/>
    <w:rsid w:val="00A67450"/>
    <w:rsid w:val="00C01A74"/>
    <w:rsid w:val="00C82F6B"/>
    <w:rsid w:val="00CA3B38"/>
    <w:rsid w:val="00E57F72"/>
    <w:rsid w:val="00E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67C"/>
  <w15:chartTrackingRefBased/>
  <w15:docId w15:val="{6AFD52FD-BC34-435D-9CD6-18F8ABC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2021-06-07T11:38:00Z</dcterms:created>
  <dcterms:modified xsi:type="dcterms:W3CDTF">2021-06-07T11:38:00Z</dcterms:modified>
</cp:coreProperties>
</file>