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5244A3CA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>ommunstyrelsens sammanträde 2021-08-23:</w:t>
      </w:r>
    </w:p>
    <w:p w14:paraId="13403689" w14:textId="6C4C8A70" w:rsidR="004D7D53" w:rsidRDefault="00063666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SP1: Klimatrapport 2021</w:t>
      </w:r>
    </w:p>
    <w:p w14:paraId="291FE6D4" w14:textId="698D3C4C" w:rsidR="0068775F" w:rsidRDefault="00665DF9" w:rsidP="00DA6DD5">
      <w:r>
        <w:t xml:space="preserve">Vänsterpartiet är ett av de partier i kommunfullmäktige som har välkomnat förslaget om </w:t>
      </w:r>
      <w:r w:rsidR="00395658">
        <w:t xml:space="preserve">en Koldioxidbudget. Vi anser att koldioxidbudgeten är ett viktigt verktyg för att Borås Stad ska leva upp till åtagandet om </w:t>
      </w:r>
      <w:r w:rsidR="00C6502A">
        <w:t xml:space="preserve">att uppfylla Parisavtalets målsättning om maximalt 1,5 grads uppvärmning. För att Koldioxidbudgeten ska vara ett fungerande styrmedel så behöver denna följas upp årligen. Vi tycker därför det är bra att </w:t>
      </w:r>
      <w:r w:rsidR="00BD0EA4">
        <w:t>Klimatrapporten för 2021 läggs på fullmäktigesbord.</w:t>
      </w:r>
    </w:p>
    <w:p w14:paraId="7917CEE7" w14:textId="77777777" w:rsidR="001632ED" w:rsidRDefault="00BD0EA4" w:rsidP="00DA6DD5">
      <w:r>
        <w:t xml:space="preserve">Klimatrapporten visar på betydande utsläppsminskningar under det föregående året, både för kommunens egen verksamhet och för Borås i stort. Detta är glädjande. Samtidigt behöver ett varningens finger lyftas för om dessa utsläppsminskningar är bestående eller enbart kortsiktiga effekter av pandemin. </w:t>
      </w:r>
    </w:p>
    <w:p w14:paraId="6A4F1A88" w14:textId="1CFCA20D" w:rsidR="00BD0EA4" w:rsidRDefault="00BD0EA4" w:rsidP="00DA6DD5">
      <w:r>
        <w:t>Även om de stora utsläppsminskningarna är glädjande så bör man konstatera att de är lägre än de nödvändiga 16 procent som krävs för att 1,5 gradersmålet ska uppfyllas.</w:t>
      </w:r>
      <w:r w:rsidR="001632ED">
        <w:t xml:space="preserve"> Vänsterpartiet anser att Borås Stad också fortsättningsvis ska ha detta mål som ledstjärna för sitt klimatarbete. Eftersom de årliga utsläppsminskningarna inte har varit tillräckliga behöver målsättningen skärpas</w:t>
      </w:r>
      <w:r w:rsidR="00DB7A4D">
        <w:t xml:space="preserve"> för kommande år. Detta som en följd av att det är koncentrationen av växthusgaser i atmosfären som avgör uppvärmningen.</w:t>
      </w:r>
    </w:p>
    <w:p w14:paraId="2F710C7D" w14:textId="1EF8D24E" w:rsidR="00063666" w:rsidRDefault="00063666" w:rsidP="00DA6DD5"/>
    <w:p w14:paraId="4AA8CB55" w14:textId="6602E5B3" w:rsidR="00063666" w:rsidRDefault="00063666" w:rsidP="00DA6DD5">
      <w:r>
        <w:t>Med anledning av ovanstående föreslå</w:t>
      </w:r>
      <w:r w:rsidR="00DB7A4D">
        <w:t>s</w:t>
      </w:r>
      <w:r>
        <w:t xml:space="preserve"> Kommunstyrelsen besluta:</w:t>
      </w:r>
    </w:p>
    <w:p w14:paraId="45EBC9AE" w14:textId="37A52EF7" w:rsidR="00063666" w:rsidRDefault="00063666" w:rsidP="00063666">
      <w:pPr>
        <w:pStyle w:val="Liststycke"/>
        <w:numPr>
          <w:ilvl w:val="0"/>
          <w:numId w:val="4"/>
        </w:numPr>
      </w:pPr>
      <w:r>
        <w:t xml:space="preserve">Att Kommunstyrelsen föreslår Kommunfullmäktige besluta att kommunstyrelsen ges i uppdrag att återkomma </w:t>
      </w:r>
      <w:r w:rsidR="00665DF9">
        <w:t>med förslag om revidering av den nödvändiga årliga utsläppsminskningstakten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5CD918D7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112A08"/>
    <w:rsid w:val="00151D9D"/>
    <w:rsid w:val="0016191D"/>
    <w:rsid w:val="001632ED"/>
    <w:rsid w:val="00214A69"/>
    <w:rsid w:val="002374CC"/>
    <w:rsid w:val="002507E2"/>
    <w:rsid w:val="0027080C"/>
    <w:rsid w:val="002723C6"/>
    <w:rsid w:val="00277D95"/>
    <w:rsid w:val="00376E40"/>
    <w:rsid w:val="00395658"/>
    <w:rsid w:val="003A179B"/>
    <w:rsid w:val="003E19AD"/>
    <w:rsid w:val="0040503D"/>
    <w:rsid w:val="004108DC"/>
    <w:rsid w:val="004629A7"/>
    <w:rsid w:val="004C2A87"/>
    <w:rsid w:val="004D7D53"/>
    <w:rsid w:val="004E74B3"/>
    <w:rsid w:val="005217A0"/>
    <w:rsid w:val="0057410D"/>
    <w:rsid w:val="00597CFA"/>
    <w:rsid w:val="005A48E2"/>
    <w:rsid w:val="005F38F5"/>
    <w:rsid w:val="00617293"/>
    <w:rsid w:val="00626266"/>
    <w:rsid w:val="00632AE6"/>
    <w:rsid w:val="00645018"/>
    <w:rsid w:val="0065536A"/>
    <w:rsid w:val="00662AFF"/>
    <w:rsid w:val="00664681"/>
    <w:rsid w:val="00665DF9"/>
    <w:rsid w:val="0068775F"/>
    <w:rsid w:val="006906B7"/>
    <w:rsid w:val="00692D61"/>
    <w:rsid w:val="006A099D"/>
    <w:rsid w:val="006A3ED0"/>
    <w:rsid w:val="00726F2D"/>
    <w:rsid w:val="007A2458"/>
    <w:rsid w:val="007C4F09"/>
    <w:rsid w:val="008B08EE"/>
    <w:rsid w:val="008D20B4"/>
    <w:rsid w:val="008D4E9D"/>
    <w:rsid w:val="008E7B9E"/>
    <w:rsid w:val="00911952"/>
    <w:rsid w:val="00936149"/>
    <w:rsid w:val="00981807"/>
    <w:rsid w:val="009E0D7E"/>
    <w:rsid w:val="00A20D14"/>
    <w:rsid w:val="00A268A0"/>
    <w:rsid w:val="00A5248A"/>
    <w:rsid w:val="00A527C1"/>
    <w:rsid w:val="00A614AE"/>
    <w:rsid w:val="00A75749"/>
    <w:rsid w:val="00AB3974"/>
    <w:rsid w:val="00B271F9"/>
    <w:rsid w:val="00B41271"/>
    <w:rsid w:val="00B5348A"/>
    <w:rsid w:val="00B653A0"/>
    <w:rsid w:val="00B81CED"/>
    <w:rsid w:val="00BD0EA4"/>
    <w:rsid w:val="00BE1AE0"/>
    <w:rsid w:val="00BE22ED"/>
    <w:rsid w:val="00C212F4"/>
    <w:rsid w:val="00C25B5E"/>
    <w:rsid w:val="00C56BAB"/>
    <w:rsid w:val="00C61EA3"/>
    <w:rsid w:val="00C6502A"/>
    <w:rsid w:val="00C758B6"/>
    <w:rsid w:val="00CF3AE4"/>
    <w:rsid w:val="00D021FA"/>
    <w:rsid w:val="00D0399F"/>
    <w:rsid w:val="00D17347"/>
    <w:rsid w:val="00D30CEB"/>
    <w:rsid w:val="00D50A83"/>
    <w:rsid w:val="00D80CDD"/>
    <w:rsid w:val="00D82502"/>
    <w:rsid w:val="00DA6DD5"/>
    <w:rsid w:val="00DB7A4D"/>
    <w:rsid w:val="00E4181A"/>
    <w:rsid w:val="00E7506A"/>
    <w:rsid w:val="00EC3A64"/>
    <w:rsid w:val="00ED4FBB"/>
    <w:rsid w:val="00EF03C9"/>
    <w:rsid w:val="00E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9</cp:revision>
  <dcterms:created xsi:type="dcterms:W3CDTF">2021-08-23T10:13:00Z</dcterms:created>
  <dcterms:modified xsi:type="dcterms:W3CDTF">2021-08-23T10:19:00Z</dcterms:modified>
</cp:coreProperties>
</file>