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66" w:rsidRPr="002729EF" w:rsidRDefault="008D5CBF" w:rsidP="00A34866">
      <w:pPr>
        <w:rPr>
          <w:rFonts w:ascii="Times New Roman" w:hAnsi="Times New Roman" w:cs="Times New Roman"/>
          <w:i/>
          <w:iCs/>
        </w:rPr>
      </w:pPr>
      <w:r>
        <w:rPr>
          <w:rFonts w:ascii="Times New Roman" w:hAnsi="Times New Roman" w:cs="Times New Roman"/>
          <w:i/>
          <w:iCs/>
        </w:rPr>
        <w:t>Kommunstyrelsens</w:t>
      </w:r>
      <w:r w:rsidR="00A34866" w:rsidRPr="002729EF">
        <w:rPr>
          <w:rFonts w:ascii="Times New Roman" w:hAnsi="Times New Roman" w:cs="Times New Roman"/>
          <w:i/>
          <w:iCs/>
        </w:rPr>
        <w:t xml:space="preserve"> </w:t>
      </w:r>
      <w:r w:rsidR="003F589D">
        <w:rPr>
          <w:rFonts w:ascii="Times New Roman" w:hAnsi="Times New Roman" w:cs="Times New Roman"/>
          <w:i/>
          <w:iCs/>
        </w:rPr>
        <w:t>sammanträde</w:t>
      </w:r>
      <w:r w:rsidR="00A34866" w:rsidRPr="002729EF">
        <w:rPr>
          <w:rFonts w:ascii="Times New Roman" w:hAnsi="Times New Roman" w:cs="Times New Roman"/>
          <w:i/>
          <w:iCs/>
        </w:rPr>
        <w:t xml:space="preserve"> </w:t>
      </w:r>
      <w:r w:rsidR="00A34866">
        <w:rPr>
          <w:rFonts w:ascii="Times New Roman" w:hAnsi="Times New Roman" w:cs="Times New Roman"/>
          <w:i/>
          <w:iCs/>
        </w:rPr>
        <w:t>202</w:t>
      </w:r>
      <w:r w:rsidR="001C0070">
        <w:rPr>
          <w:rFonts w:ascii="Times New Roman" w:hAnsi="Times New Roman" w:cs="Times New Roman"/>
          <w:i/>
          <w:iCs/>
        </w:rPr>
        <w:t>1</w:t>
      </w:r>
      <w:r w:rsidR="00A34866">
        <w:rPr>
          <w:rFonts w:ascii="Times New Roman" w:hAnsi="Times New Roman" w:cs="Times New Roman"/>
          <w:i/>
          <w:iCs/>
        </w:rPr>
        <w:t>-</w:t>
      </w:r>
      <w:r w:rsidR="003F589D">
        <w:rPr>
          <w:rFonts w:ascii="Times New Roman" w:hAnsi="Times New Roman" w:cs="Times New Roman"/>
          <w:i/>
          <w:iCs/>
        </w:rPr>
        <w:t>05-17</w:t>
      </w:r>
      <w:r w:rsidR="00A34866" w:rsidRPr="002729EF">
        <w:rPr>
          <w:rFonts w:ascii="Times New Roman" w:hAnsi="Times New Roman" w:cs="Times New Roman"/>
          <w:i/>
          <w:iCs/>
        </w:rPr>
        <w:t>:</w:t>
      </w:r>
    </w:p>
    <w:p w:rsidR="00A34866" w:rsidRPr="00B50227" w:rsidRDefault="00940934" w:rsidP="00A34866">
      <w:pPr>
        <w:spacing w:after="0"/>
        <w:rPr>
          <w:rFonts w:ascii="Arial Black" w:hAnsi="Arial Black"/>
          <w:sz w:val="32"/>
          <w:szCs w:val="32"/>
        </w:rPr>
      </w:pPr>
      <w:r>
        <w:rPr>
          <w:rFonts w:ascii="Arial Black" w:hAnsi="Arial Black"/>
          <w:sz w:val="32"/>
          <w:szCs w:val="32"/>
        </w:rPr>
        <w:t xml:space="preserve">Protokollsanteckning: </w:t>
      </w:r>
      <w:r w:rsidR="003F589D">
        <w:rPr>
          <w:rFonts w:ascii="Arial Black" w:hAnsi="Arial Black"/>
          <w:sz w:val="32"/>
          <w:szCs w:val="32"/>
        </w:rPr>
        <w:t>Revidering av regler för internhyra</w:t>
      </w:r>
    </w:p>
    <w:p w:rsidR="00A34866" w:rsidRDefault="00A34866" w:rsidP="00A34866">
      <w:pPr>
        <w:spacing w:after="0"/>
        <w:rPr>
          <w:rFonts w:ascii="Times New Roman" w:hAnsi="Times New Roman" w:cs="Times New Roman"/>
          <w:sz w:val="24"/>
          <w:szCs w:val="24"/>
        </w:rPr>
      </w:pPr>
    </w:p>
    <w:p w:rsidR="00A34866" w:rsidRDefault="00940934" w:rsidP="003F589D">
      <w:pPr>
        <w:spacing w:after="0"/>
        <w:rPr>
          <w:rFonts w:ascii="Times New Roman" w:hAnsi="Times New Roman" w:cs="Times New Roman"/>
          <w:sz w:val="24"/>
          <w:szCs w:val="24"/>
        </w:rPr>
      </w:pPr>
      <w:r>
        <w:rPr>
          <w:rFonts w:ascii="Times New Roman" w:hAnsi="Times New Roman" w:cs="Times New Roman"/>
          <w:sz w:val="24"/>
          <w:szCs w:val="24"/>
        </w:rPr>
        <w:t xml:space="preserve">Vänsterpartiet </w:t>
      </w:r>
      <w:r w:rsidR="003F589D">
        <w:rPr>
          <w:rFonts w:ascii="Times New Roman" w:hAnsi="Times New Roman" w:cs="Times New Roman"/>
          <w:sz w:val="24"/>
          <w:szCs w:val="24"/>
        </w:rPr>
        <w:t>välkomnar de föreslagna förändringarna, som syftar till att ge nämnderna ökad förutsägbarhet i kostnadsutveckling</w:t>
      </w:r>
      <w:r>
        <w:rPr>
          <w:rFonts w:ascii="Times New Roman" w:hAnsi="Times New Roman" w:cs="Times New Roman"/>
          <w:sz w:val="24"/>
          <w:szCs w:val="24"/>
        </w:rPr>
        <w:t>.</w:t>
      </w:r>
      <w:r w:rsidR="003F589D">
        <w:rPr>
          <w:rFonts w:ascii="Times New Roman" w:hAnsi="Times New Roman" w:cs="Times New Roman"/>
          <w:sz w:val="24"/>
          <w:szCs w:val="24"/>
        </w:rPr>
        <w:t xml:space="preserve"> Däremot vill vi med denna protokollsanteckning påtala att det kan finnas anledning att se över hur Kommunfullmäktiges tilldelning av budgetmedel till nämnderna sker.</w:t>
      </w:r>
    </w:p>
    <w:p w:rsidR="003F589D" w:rsidRPr="003F589D" w:rsidRDefault="003F589D" w:rsidP="003F589D">
      <w:pPr>
        <w:spacing w:after="0"/>
        <w:rPr>
          <w:rFonts w:ascii="Times New Roman" w:hAnsi="Times New Roman" w:cs="Times New Roman"/>
          <w:sz w:val="24"/>
          <w:szCs w:val="24"/>
        </w:rPr>
      </w:pPr>
    </w:p>
    <w:p w:rsidR="003F589D" w:rsidRPr="003F589D" w:rsidRDefault="003F589D" w:rsidP="003F589D">
      <w:pPr>
        <w:spacing w:after="0"/>
        <w:rPr>
          <w:rFonts w:ascii="Times New Roman" w:hAnsi="Times New Roman" w:cs="Times New Roman"/>
          <w:sz w:val="24"/>
          <w:szCs w:val="24"/>
        </w:rPr>
      </w:pPr>
      <w:r w:rsidRPr="003F589D">
        <w:rPr>
          <w:rFonts w:ascii="Times New Roman" w:hAnsi="Times New Roman" w:cs="Times New Roman"/>
          <w:sz w:val="24"/>
          <w:szCs w:val="24"/>
        </w:rPr>
        <w:t xml:space="preserve">När Borås växer ökar behovet av nya lokaler för exempelvis förskola, skola och LSS-boenden. Nya lokaler innebär ökade hyreskostnader vilket kan innebära minskade resurser till personal, även om Kommunfullmäktige ökar det totala anslaget till en nämnd. Genom att skilja hyreskostnader från övriga verksamhetskostnader kan Kommunfullmäktige utöva tydligare ekonomisk styrning över vilka resurser som ska gå till </w:t>
      </w:r>
      <w:r w:rsidRPr="003F589D">
        <w:rPr>
          <w:rFonts w:ascii="Times New Roman" w:hAnsi="Times New Roman" w:cs="Times New Roman"/>
          <w:sz w:val="24"/>
          <w:szCs w:val="24"/>
        </w:rPr>
        <w:t>lokaler. Vänsterpartiet föreslog</w:t>
      </w:r>
      <w:r w:rsidRPr="003F589D">
        <w:rPr>
          <w:rFonts w:ascii="Times New Roman" w:hAnsi="Times New Roman" w:cs="Times New Roman"/>
          <w:sz w:val="24"/>
          <w:szCs w:val="24"/>
        </w:rPr>
        <w:t xml:space="preserve"> därför </w:t>
      </w:r>
      <w:r w:rsidRPr="003F589D">
        <w:rPr>
          <w:rFonts w:ascii="Times New Roman" w:hAnsi="Times New Roman" w:cs="Times New Roman"/>
          <w:sz w:val="24"/>
          <w:szCs w:val="24"/>
        </w:rPr>
        <w:t xml:space="preserve">i sitt budgetförslag för Borås Stad 2021 </w:t>
      </w:r>
      <w:r w:rsidRPr="003F589D">
        <w:rPr>
          <w:rFonts w:ascii="Times New Roman" w:hAnsi="Times New Roman" w:cs="Times New Roman"/>
          <w:sz w:val="24"/>
          <w:szCs w:val="24"/>
        </w:rPr>
        <w:t xml:space="preserve">att anslagsfinansiering av lokalhyror </w:t>
      </w:r>
      <w:r w:rsidRPr="003F589D">
        <w:rPr>
          <w:rFonts w:ascii="Times New Roman" w:hAnsi="Times New Roman" w:cs="Times New Roman"/>
          <w:sz w:val="24"/>
          <w:szCs w:val="24"/>
        </w:rPr>
        <w:t xml:space="preserve">skulle </w:t>
      </w:r>
      <w:r w:rsidRPr="003F589D">
        <w:rPr>
          <w:rFonts w:ascii="Times New Roman" w:hAnsi="Times New Roman" w:cs="Times New Roman"/>
          <w:sz w:val="24"/>
          <w:szCs w:val="24"/>
        </w:rPr>
        <w:t>utred</w:t>
      </w:r>
      <w:r w:rsidRPr="003F589D">
        <w:rPr>
          <w:rFonts w:ascii="Times New Roman" w:hAnsi="Times New Roman" w:cs="Times New Roman"/>
          <w:sz w:val="24"/>
          <w:szCs w:val="24"/>
        </w:rPr>
        <w:t>a</w:t>
      </w:r>
      <w:r w:rsidRPr="003F589D">
        <w:rPr>
          <w:rFonts w:ascii="Times New Roman" w:hAnsi="Times New Roman" w:cs="Times New Roman"/>
          <w:sz w:val="24"/>
          <w:szCs w:val="24"/>
        </w:rPr>
        <w:t>s.</w:t>
      </w:r>
      <w:r w:rsidRPr="003F589D">
        <w:rPr>
          <w:rFonts w:ascii="Times New Roman" w:hAnsi="Times New Roman" w:cs="Times New Roman"/>
          <w:sz w:val="24"/>
          <w:szCs w:val="24"/>
        </w:rPr>
        <w:t xml:space="preserve"> Detta behov kvarstår även om reglerna för internhyra revideras.</w:t>
      </w:r>
    </w:p>
    <w:p w:rsidR="00A34866" w:rsidRPr="003F589D" w:rsidRDefault="00A34866" w:rsidP="00A34866">
      <w:pPr>
        <w:spacing w:after="0"/>
        <w:rPr>
          <w:rFonts w:ascii="Times New Roman" w:hAnsi="Times New Roman" w:cs="Times New Roman"/>
          <w:sz w:val="24"/>
          <w:szCs w:val="24"/>
        </w:rPr>
      </w:pPr>
      <w:bookmarkStart w:id="0" w:name="_GoBack"/>
      <w:bookmarkEnd w:id="0"/>
    </w:p>
    <w:p w:rsidR="00A34866" w:rsidRPr="003F589D" w:rsidRDefault="00A34866" w:rsidP="00A34866">
      <w:pPr>
        <w:spacing w:after="0"/>
        <w:rPr>
          <w:rFonts w:ascii="Times New Roman" w:hAnsi="Times New Roman" w:cs="Times New Roman"/>
          <w:sz w:val="24"/>
          <w:szCs w:val="24"/>
        </w:rPr>
      </w:pPr>
    </w:p>
    <w:p w:rsidR="00A34866" w:rsidRDefault="00A34866" w:rsidP="00A34866">
      <w:pPr>
        <w:spacing w:after="0"/>
        <w:outlineLvl w:val="0"/>
        <w:rPr>
          <w:rFonts w:ascii="Times New Roman" w:hAnsi="Times New Roman" w:cs="Times New Roman"/>
          <w:sz w:val="24"/>
          <w:szCs w:val="24"/>
        </w:rPr>
      </w:pPr>
      <w:r>
        <w:rPr>
          <w:rFonts w:ascii="Times New Roman" w:hAnsi="Times New Roman" w:cs="Times New Roman"/>
          <w:sz w:val="24"/>
          <w:szCs w:val="24"/>
        </w:rPr>
        <w:t xml:space="preserve">För Vänsterpartiet i </w:t>
      </w:r>
      <w:r w:rsidR="008D5CBF">
        <w:rPr>
          <w:rFonts w:ascii="Times New Roman" w:hAnsi="Times New Roman" w:cs="Times New Roman"/>
          <w:sz w:val="24"/>
          <w:szCs w:val="24"/>
        </w:rPr>
        <w:t>Kommunstyrelsen</w:t>
      </w:r>
    </w:p>
    <w:p w:rsidR="00A34866" w:rsidRPr="00382217" w:rsidRDefault="008D5CBF" w:rsidP="00A34866">
      <w:pPr>
        <w:spacing w:after="0"/>
        <w:rPr>
          <w:rFonts w:ascii="Times New Roman" w:hAnsi="Times New Roman" w:cs="Times New Roman"/>
          <w:sz w:val="24"/>
          <w:szCs w:val="24"/>
        </w:rPr>
      </w:pPr>
      <w:r>
        <w:rPr>
          <w:rFonts w:ascii="Times New Roman" w:hAnsi="Times New Roman" w:cs="Times New Roman"/>
          <w:sz w:val="24"/>
          <w:szCs w:val="24"/>
        </w:rPr>
        <w:t>Ida Legnemark och Stefan Lindborg</w:t>
      </w:r>
    </w:p>
    <w:p w:rsidR="00A34866" w:rsidRPr="00CE049C" w:rsidRDefault="00A34866" w:rsidP="00A34866">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0D067E0B" wp14:editId="4D1E2CA9">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p w:rsidR="00A34866" w:rsidRDefault="00A34866" w:rsidP="00A34866"/>
    <w:p w:rsidR="00BF78F7" w:rsidRDefault="00BF78F7"/>
    <w:sectPr w:rsidR="00BF7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E20FC"/>
    <w:multiLevelType w:val="hybridMultilevel"/>
    <w:tmpl w:val="29B43D68"/>
    <w:lvl w:ilvl="0" w:tplc="EDE40496">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66"/>
    <w:rsid w:val="000946DD"/>
    <w:rsid w:val="000C4A67"/>
    <w:rsid w:val="00103402"/>
    <w:rsid w:val="001C0070"/>
    <w:rsid w:val="00343971"/>
    <w:rsid w:val="003F589D"/>
    <w:rsid w:val="005E459D"/>
    <w:rsid w:val="006202FE"/>
    <w:rsid w:val="00621319"/>
    <w:rsid w:val="00794592"/>
    <w:rsid w:val="008D5CBF"/>
    <w:rsid w:val="00940934"/>
    <w:rsid w:val="00A34866"/>
    <w:rsid w:val="00B50227"/>
    <w:rsid w:val="00B55EDA"/>
    <w:rsid w:val="00BF78F7"/>
    <w:rsid w:val="00C944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E1F0"/>
  <w15:chartTrackingRefBased/>
  <w15:docId w15:val="{5485647D-E379-C14C-BF70-91A055AF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866"/>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0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912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Ida Legnemark</cp:lastModifiedBy>
  <cp:revision>2</cp:revision>
  <dcterms:created xsi:type="dcterms:W3CDTF">2021-05-17T11:23:00Z</dcterms:created>
  <dcterms:modified xsi:type="dcterms:W3CDTF">2021-05-17T11:23:00Z</dcterms:modified>
</cp:coreProperties>
</file>