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6D" w:rsidRDefault="0044596D" w:rsidP="0044596D">
      <w:pPr>
        <w:pStyle w:val="Rubrik1"/>
        <w:rPr>
          <w:lang w:eastAsia="sv-SE"/>
        </w:rPr>
      </w:pPr>
      <w:r>
        <w:rPr>
          <w:lang w:eastAsia="sv-SE"/>
        </w:rPr>
        <w:t>Yrkande – Ekonomi</w:t>
      </w:r>
    </w:p>
    <w:p w:rsidR="0044596D" w:rsidRPr="00312E7E" w:rsidRDefault="0044596D" w:rsidP="0044596D">
      <w:pPr>
        <w:spacing w:before="0"/>
        <w:rPr>
          <w:szCs w:val="24"/>
          <w:lang w:eastAsia="sv-SE"/>
        </w:rPr>
      </w:pPr>
      <w:r w:rsidRPr="00312E7E">
        <w:rPr>
          <w:szCs w:val="24"/>
          <w:lang w:eastAsia="sv-SE"/>
        </w:rPr>
        <w:t xml:space="preserve">Kommunfullmäktige beslutar </w:t>
      </w:r>
    </w:p>
    <w:p w:rsidR="0044596D" w:rsidRPr="00312E7E" w:rsidRDefault="0044596D" w:rsidP="0044596D">
      <w:pPr>
        <w:spacing w:before="0"/>
        <w:rPr>
          <w:i/>
          <w:szCs w:val="24"/>
          <w:lang w:eastAsia="sv-SE"/>
        </w:rPr>
      </w:pPr>
      <w:r w:rsidRPr="00312E7E">
        <w:rPr>
          <w:i/>
          <w:szCs w:val="24"/>
          <w:lang w:eastAsia="sv-SE"/>
        </w:rPr>
        <w:t xml:space="preserve">att </w:t>
      </w:r>
      <w:r w:rsidRPr="00312E7E">
        <w:rPr>
          <w:i/>
          <w:szCs w:val="24"/>
          <w:lang w:eastAsia="sv-SE"/>
        </w:rPr>
        <w:tab/>
        <w:t>i driftbudgeten</w:t>
      </w:r>
    </w:p>
    <w:p w:rsidR="0044596D" w:rsidRPr="00312E7E" w:rsidRDefault="0044596D" w:rsidP="0044596D">
      <w:pPr>
        <w:spacing w:before="0"/>
        <w:rPr>
          <w:i/>
          <w:szCs w:val="24"/>
          <w:lang w:eastAsia="sv-SE"/>
        </w:rPr>
      </w:pPr>
      <w:r w:rsidRPr="00312E7E">
        <w:rPr>
          <w:i/>
          <w:szCs w:val="24"/>
          <w:lang w:eastAsia="sv-SE"/>
        </w:rPr>
        <w:tab/>
        <w:t xml:space="preserve">Tillföra </w:t>
      </w:r>
      <w:proofErr w:type="spellStart"/>
      <w:r w:rsidRPr="00312E7E">
        <w:rPr>
          <w:i/>
          <w:szCs w:val="24"/>
          <w:lang w:eastAsia="sv-SE"/>
        </w:rPr>
        <w:t>Förskolenämnden</w:t>
      </w:r>
      <w:proofErr w:type="spellEnd"/>
      <w:r w:rsidRPr="00312E7E">
        <w:rPr>
          <w:i/>
          <w:szCs w:val="24"/>
          <w:lang w:eastAsia="sv-SE"/>
        </w:rPr>
        <w:t xml:space="preserve"> 2 mnkr för särskilt stöd, öppen förskola samt ”Tittut”. </w:t>
      </w:r>
      <w:r w:rsidRPr="00312E7E">
        <w:rPr>
          <w:i/>
          <w:szCs w:val="24"/>
          <w:lang w:eastAsia="sv-SE"/>
        </w:rPr>
        <w:tab/>
        <w:t>Medel överförs från Samhällsbyggnadsnämnden.</w:t>
      </w:r>
    </w:p>
    <w:p w:rsidR="0044596D" w:rsidRPr="00312E7E" w:rsidRDefault="0044596D" w:rsidP="0044596D">
      <w:pPr>
        <w:spacing w:before="0"/>
        <w:rPr>
          <w:i/>
          <w:szCs w:val="24"/>
          <w:lang w:eastAsia="sv-SE"/>
        </w:rPr>
      </w:pPr>
      <w:r w:rsidRPr="00312E7E">
        <w:rPr>
          <w:i/>
          <w:szCs w:val="24"/>
          <w:lang w:eastAsia="sv-SE"/>
        </w:rPr>
        <w:tab/>
        <w:t xml:space="preserve">Tillföra </w:t>
      </w:r>
      <w:proofErr w:type="spellStart"/>
      <w:r w:rsidRPr="00312E7E">
        <w:rPr>
          <w:i/>
          <w:szCs w:val="24"/>
          <w:lang w:eastAsia="sv-SE"/>
        </w:rPr>
        <w:t>Förskolenämnden</w:t>
      </w:r>
      <w:proofErr w:type="spellEnd"/>
      <w:r w:rsidRPr="00312E7E">
        <w:rPr>
          <w:i/>
          <w:szCs w:val="24"/>
          <w:lang w:eastAsia="sv-SE"/>
        </w:rPr>
        <w:t xml:space="preserve"> 3 mnkr för särskilt stöd, öppen förskola samt ”Tittut”. </w:t>
      </w:r>
      <w:r w:rsidRPr="00312E7E">
        <w:rPr>
          <w:i/>
          <w:szCs w:val="24"/>
          <w:lang w:eastAsia="sv-SE"/>
        </w:rPr>
        <w:tab/>
        <w:t>Medel överförs från Miljö- och konsumentnämnden.</w:t>
      </w:r>
    </w:p>
    <w:p w:rsidR="0044596D" w:rsidRPr="00312E7E" w:rsidRDefault="0044596D" w:rsidP="0044596D">
      <w:pPr>
        <w:spacing w:before="0"/>
        <w:ind w:left="1304" w:firstLine="1"/>
        <w:rPr>
          <w:i/>
          <w:szCs w:val="24"/>
          <w:lang w:eastAsia="sv-SE"/>
        </w:rPr>
      </w:pPr>
      <w:r w:rsidRPr="00312E7E">
        <w:rPr>
          <w:i/>
          <w:szCs w:val="24"/>
          <w:lang w:eastAsia="sv-SE"/>
        </w:rPr>
        <w:t>Tillfö</w:t>
      </w:r>
      <w:r>
        <w:rPr>
          <w:i/>
          <w:szCs w:val="24"/>
          <w:lang w:eastAsia="sv-SE"/>
        </w:rPr>
        <w:t xml:space="preserve">ra </w:t>
      </w:r>
      <w:proofErr w:type="spellStart"/>
      <w:r>
        <w:rPr>
          <w:i/>
          <w:szCs w:val="24"/>
          <w:lang w:eastAsia="sv-SE"/>
        </w:rPr>
        <w:t>Förskolenämnden</w:t>
      </w:r>
      <w:proofErr w:type="spellEnd"/>
      <w:r>
        <w:rPr>
          <w:i/>
          <w:szCs w:val="24"/>
          <w:lang w:eastAsia="sv-SE"/>
        </w:rPr>
        <w:t xml:space="preserve"> 3 mnkr. </w:t>
      </w:r>
      <w:r w:rsidRPr="00312E7E">
        <w:rPr>
          <w:i/>
          <w:szCs w:val="24"/>
          <w:lang w:eastAsia="sv-SE"/>
        </w:rPr>
        <w:t>Medel överförs från Fritids- och Folkhälsonämnden.</w:t>
      </w:r>
    </w:p>
    <w:p w:rsidR="0044596D" w:rsidRPr="00312E7E" w:rsidRDefault="0044596D" w:rsidP="0044596D">
      <w:pPr>
        <w:spacing w:before="0"/>
        <w:rPr>
          <w:i/>
          <w:szCs w:val="24"/>
          <w:lang w:eastAsia="sv-SE"/>
        </w:rPr>
      </w:pPr>
      <w:r w:rsidRPr="00312E7E">
        <w:rPr>
          <w:i/>
          <w:szCs w:val="24"/>
          <w:lang w:eastAsia="sv-SE"/>
        </w:rPr>
        <w:tab/>
        <w:t xml:space="preserve">Tillföra Grundskolenämnden 2 mnkr för särskilt stöd. Medel överförs från </w:t>
      </w:r>
      <w:r w:rsidRPr="00312E7E">
        <w:rPr>
          <w:i/>
          <w:szCs w:val="24"/>
          <w:lang w:eastAsia="sv-SE"/>
        </w:rPr>
        <w:tab/>
        <w:t>Samhällsbyggnadsnämnden.</w:t>
      </w:r>
    </w:p>
    <w:p w:rsidR="0044596D" w:rsidRPr="00312E7E" w:rsidRDefault="0044596D" w:rsidP="0044596D">
      <w:pPr>
        <w:spacing w:before="0"/>
        <w:rPr>
          <w:i/>
          <w:szCs w:val="24"/>
          <w:lang w:eastAsia="sv-SE"/>
        </w:rPr>
      </w:pPr>
      <w:r w:rsidRPr="00312E7E">
        <w:rPr>
          <w:i/>
          <w:szCs w:val="24"/>
          <w:lang w:eastAsia="sv-SE"/>
        </w:rPr>
        <w:tab/>
        <w:t xml:space="preserve">Tillföra Grundskolenämnden 3 mnkr för särskilt stöd. Medel överförs från </w:t>
      </w:r>
      <w:r w:rsidRPr="00312E7E">
        <w:rPr>
          <w:i/>
          <w:szCs w:val="24"/>
          <w:lang w:eastAsia="sv-SE"/>
        </w:rPr>
        <w:tab/>
        <w:t>Kulturnämnden.</w:t>
      </w:r>
    </w:p>
    <w:p w:rsidR="0044596D" w:rsidRDefault="0044596D" w:rsidP="0044596D">
      <w:pPr>
        <w:spacing w:before="0"/>
        <w:rPr>
          <w:i/>
          <w:szCs w:val="24"/>
          <w:lang w:eastAsia="sv-SE"/>
        </w:rPr>
      </w:pPr>
      <w:r w:rsidRPr="00312E7E">
        <w:rPr>
          <w:i/>
          <w:szCs w:val="24"/>
          <w:lang w:eastAsia="sv-SE"/>
        </w:rPr>
        <w:tab/>
        <w:t xml:space="preserve">Tillföra Vård- och äldrenämnden 1 mnkr för anhörigstöd riktat till barn och </w:t>
      </w:r>
      <w:r w:rsidRPr="00312E7E">
        <w:rPr>
          <w:i/>
          <w:szCs w:val="24"/>
          <w:lang w:eastAsia="sv-SE"/>
        </w:rPr>
        <w:tab/>
        <w:t>unga. Medel överförs från Samhällsbyggnadsnämnden.</w:t>
      </w:r>
    </w:p>
    <w:p w:rsidR="0044596D" w:rsidRPr="00312E7E" w:rsidRDefault="0044596D" w:rsidP="0044596D">
      <w:pPr>
        <w:spacing w:before="0"/>
        <w:rPr>
          <w:i/>
          <w:szCs w:val="24"/>
          <w:lang w:eastAsia="sv-SE"/>
        </w:rPr>
      </w:pPr>
    </w:p>
    <w:p w:rsidR="0044596D" w:rsidRPr="00312E7E" w:rsidRDefault="0044596D" w:rsidP="0044596D">
      <w:pPr>
        <w:spacing w:before="0"/>
        <w:rPr>
          <w:i/>
          <w:szCs w:val="24"/>
          <w:lang w:eastAsia="sv-SE"/>
        </w:rPr>
      </w:pPr>
      <w:r w:rsidRPr="00312E7E">
        <w:rPr>
          <w:i/>
          <w:szCs w:val="24"/>
          <w:lang w:eastAsia="sv-SE"/>
        </w:rPr>
        <w:t xml:space="preserve">att </w:t>
      </w:r>
      <w:r w:rsidRPr="00312E7E">
        <w:rPr>
          <w:i/>
          <w:szCs w:val="24"/>
          <w:lang w:eastAsia="sv-SE"/>
        </w:rPr>
        <w:tab/>
        <w:t xml:space="preserve">bemyndiga Kommunstyrelsen att </w:t>
      </w:r>
      <w:r>
        <w:rPr>
          <w:i/>
          <w:szCs w:val="24"/>
          <w:lang w:eastAsia="sv-SE"/>
        </w:rPr>
        <w:t>besluta om fördelning av</w:t>
      </w:r>
      <w:r w:rsidRPr="00312E7E">
        <w:rPr>
          <w:i/>
          <w:szCs w:val="24"/>
          <w:lang w:eastAsia="sv-SE"/>
        </w:rPr>
        <w:t xml:space="preserve"> medel </w:t>
      </w:r>
      <w:r>
        <w:rPr>
          <w:i/>
          <w:szCs w:val="24"/>
          <w:lang w:eastAsia="sv-SE"/>
        </w:rPr>
        <w:tab/>
      </w:r>
      <w:r>
        <w:rPr>
          <w:i/>
          <w:szCs w:val="24"/>
          <w:lang w:eastAsia="sv-SE"/>
        </w:rPr>
        <w:tab/>
      </w:r>
      <w:r w:rsidRPr="00312E7E">
        <w:rPr>
          <w:i/>
          <w:szCs w:val="24"/>
          <w:lang w:eastAsia="sv-SE"/>
        </w:rPr>
        <w:t>uppgående till högst 12 mnkr för upphandlade trygghetsvakter.</w:t>
      </w:r>
    </w:p>
    <w:p w:rsidR="0044596D" w:rsidRDefault="0044596D" w:rsidP="0044596D">
      <w:pPr>
        <w:spacing w:before="0"/>
        <w:rPr>
          <w:lang w:eastAsia="sv-SE"/>
        </w:rPr>
      </w:pPr>
    </w:p>
    <w:p w:rsidR="0044596D" w:rsidRDefault="0044596D" w:rsidP="0044596D">
      <w:pPr>
        <w:spacing w:before="0"/>
        <w:rPr>
          <w:lang w:eastAsia="sv-SE"/>
        </w:rPr>
      </w:pPr>
    </w:p>
    <w:p w:rsidR="0044596D" w:rsidRDefault="0044596D" w:rsidP="0044596D">
      <w:pPr>
        <w:pStyle w:val="Rubrik1"/>
        <w:rPr>
          <w:lang w:eastAsia="sv-SE"/>
        </w:rPr>
      </w:pPr>
      <w:r>
        <w:rPr>
          <w:lang w:eastAsia="sv-SE"/>
        </w:rPr>
        <w:t>Yrkande – Investeringar</w:t>
      </w:r>
    </w:p>
    <w:p w:rsidR="0044596D" w:rsidRPr="00DF1594" w:rsidRDefault="0044596D" w:rsidP="0044596D">
      <w:pPr>
        <w:rPr>
          <w:rFonts w:eastAsia="Times New Roman" w:cstheme="minorHAnsi"/>
          <w:bCs/>
          <w:szCs w:val="24"/>
          <w:lang w:eastAsia="sv-SE"/>
        </w:rPr>
      </w:pPr>
      <w:r w:rsidRPr="00DF1594">
        <w:rPr>
          <w:rFonts w:eastAsia="Times New Roman" w:cstheme="minorHAnsi"/>
          <w:bCs/>
          <w:szCs w:val="24"/>
          <w:lang w:eastAsia="sv-SE"/>
        </w:rPr>
        <w:t>Följande förstudieobjekt ska säkerställas bli genomförda 2020.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014"/>
      </w:tblGrid>
      <w:tr w:rsidR="0044596D" w:rsidRPr="00DF1594" w:rsidTr="006026BE">
        <w:trPr>
          <w:trHeight w:val="255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6D" w:rsidRPr="00DF1594" w:rsidRDefault="0044596D" w:rsidP="006026BE">
            <w:pPr>
              <w:spacing w:before="0" w:after="0"/>
              <w:rPr>
                <w:rFonts w:eastAsia="Times New Roman" w:cstheme="minorHAnsi"/>
                <w:bCs/>
                <w:szCs w:val="24"/>
                <w:lang w:eastAsia="sv-SE"/>
              </w:rPr>
            </w:pPr>
            <w:r w:rsidRPr="00DF1594">
              <w:rPr>
                <w:rFonts w:eastAsia="Times New Roman" w:cstheme="minorHAnsi"/>
                <w:bCs/>
                <w:szCs w:val="24"/>
                <w:lang w:eastAsia="sv-SE"/>
              </w:rPr>
              <w:t>Omklädningsrum Ramnavallen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6D" w:rsidRPr="00DF1594" w:rsidRDefault="0044596D" w:rsidP="006026BE">
            <w:pPr>
              <w:spacing w:before="0" w:after="0"/>
              <w:rPr>
                <w:rFonts w:eastAsia="Times New Roman" w:cstheme="minorHAnsi"/>
                <w:szCs w:val="24"/>
                <w:lang w:eastAsia="sv-SE"/>
              </w:rPr>
            </w:pPr>
            <w:proofErr w:type="spellStart"/>
            <w:r w:rsidRPr="00DF1594">
              <w:rPr>
                <w:rFonts w:eastAsia="Times New Roman" w:cstheme="minorHAnsi"/>
                <w:szCs w:val="24"/>
                <w:lang w:eastAsia="sv-SE"/>
              </w:rPr>
              <w:t>Lfn</w:t>
            </w:r>
            <w:proofErr w:type="spellEnd"/>
          </w:p>
        </w:tc>
      </w:tr>
      <w:tr w:rsidR="0044596D" w:rsidRPr="00DF1594" w:rsidTr="006026BE">
        <w:trPr>
          <w:trHeight w:val="255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6D" w:rsidRPr="00DF1594" w:rsidRDefault="0044596D" w:rsidP="006026BE">
            <w:pPr>
              <w:spacing w:before="0" w:after="0"/>
              <w:rPr>
                <w:rFonts w:eastAsia="Times New Roman" w:cstheme="minorHAnsi"/>
                <w:bCs/>
                <w:szCs w:val="24"/>
                <w:lang w:eastAsia="sv-SE"/>
              </w:rPr>
            </w:pPr>
            <w:r w:rsidRPr="00DF1594">
              <w:rPr>
                <w:rFonts w:eastAsia="Times New Roman" w:cstheme="minorHAnsi"/>
                <w:bCs/>
                <w:szCs w:val="24"/>
                <w:lang w:eastAsia="sv-SE"/>
              </w:rPr>
              <w:t>Idrottshall Sjömarken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6D" w:rsidRPr="00DF1594" w:rsidRDefault="0044596D" w:rsidP="006026BE">
            <w:pPr>
              <w:spacing w:before="0" w:after="0"/>
              <w:rPr>
                <w:rFonts w:eastAsia="Times New Roman" w:cstheme="minorHAnsi"/>
                <w:szCs w:val="24"/>
                <w:lang w:eastAsia="sv-SE"/>
              </w:rPr>
            </w:pPr>
            <w:proofErr w:type="spellStart"/>
            <w:r w:rsidRPr="00DF1594">
              <w:rPr>
                <w:rFonts w:eastAsia="Times New Roman" w:cstheme="minorHAnsi"/>
                <w:szCs w:val="24"/>
                <w:lang w:eastAsia="sv-SE"/>
              </w:rPr>
              <w:t>Lfn</w:t>
            </w:r>
            <w:proofErr w:type="spellEnd"/>
          </w:p>
        </w:tc>
      </w:tr>
      <w:tr w:rsidR="0044596D" w:rsidRPr="00DF1594" w:rsidTr="006026BE">
        <w:trPr>
          <w:trHeight w:val="255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6D" w:rsidRPr="00DF1594" w:rsidRDefault="0044596D" w:rsidP="006026BE">
            <w:pPr>
              <w:spacing w:before="0" w:after="0"/>
              <w:rPr>
                <w:rFonts w:eastAsia="Times New Roman" w:cstheme="minorHAnsi"/>
                <w:bCs/>
                <w:szCs w:val="24"/>
                <w:lang w:eastAsia="sv-SE"/>
              </w:rPr>
            </w:pPr>
            <w:r w:rsidRPr="00DF1594">
              <w:rPr>
                <w:rFonts w:eastAsia="Times New Roman" w:cstheme="minorHAnsi"/>
                <w:bCs/>
                <w:szCs w:val="24"/>
                <w:lang w:eastAsia="sv-SE"/>
              </w:rPr>
              <w:t>Vård- och omsorgsboende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6D" w:rsidRPr="00DF1594" w:rsidRDefault="0044596D" w:rsidP="006026BE">
            <w:pPr>
              <w:spacing w:before="0" w:after="0"/>
              <w:rPr>
                <w:rFonts w:eastAsia="Times New Roman" w:cstheme="minorHAnsi"/>
                <w:szCs w:val="24"/>
                <w:lang w:eastAsia="sv-SE"/>
              </w:rPr>
            </w:pPr>
            <w:proofErr w:type="spellStart"/>
            <w:r w:rsidRPr="00DF1594">
              <w:rPr>
                <w:rFonts w:eastAsia="Times New Roman" w:cstheme="minorHAnsi"/>
                <w:szCs w:val="24"/>
                <w:lang w:eastAsia="sv-SE"/>
              </w:rPr>
              <w:t>Lfn</w:t>
            </w:r>
            <w:proofErr w:type="spellEnd"/>
          </w:p>
        </w:tc>
      </w:tr>
      <w:tr w:rsidR="0044596D" w:rsidRPr="00DF1594" w:rsidTr="006026BE">
        <w:trPr>
          <w:trHeight w:val="255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6D" w:rsidRPr="00DF1594" w:rsidRDefault="0044596D" w:rsidP="006026BE">
            <w:pPr>
              <w:spacing w:before="0" w:after="0"/>
              <w:rPr>
                <w:rFonts w:eastAsia="Times New Roman" w:cstheme="minorHAnsi"/>
                <w:bCs/>
                <w:szCs w:val="24"/>
                <w:lang w:eastAsia="sv-SE"/>
              </w:rPr>
            </w:pPr>
            <w:r w:rsidRPr="00DF1594">
              <w:rPr>
                <w:rFonts w:eastAsia="Times New Roman" w:cstheme="minorHAnsi"/>
                <w:bCs/>
                <w:szCs w:val="24"/>
                <w:lang w:eastAsia="sv-SE"/>
              </w:rPr>
              <w:t>Boende för yngre dementa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96D" w:rsidRPr="00DF1594" w:rsidRDefault="0044596D" w:rsidP="006026BE">
            <w:pPr>
              <w:spacing w:before="0" w:after="0"/>
              <w:rPr>
                <w:rFonts w:eastAsia="Times New Roman" w:cstheme="minorHAnsi"/>
                <w:szCs w:val="24"/>
                <w:lang w:eastAsia="sv-SE"/>
              </w:rPr>
            </w:pPr>
            <w:proofErr w:type="spellStart"/>
            <w:r w:rsidRPr="00DF1594">
              <w:rPr>
                <w:rFonts w:eastAsia="Times New Roman" w:cstheme="minorHAnsi"/>
                <w:szCs w:val="24"/>
                <w:lang w:eastAsia="sv-SE"/>
              </w:rPr>
              <w:t>Lfn</w:t>
            </w:r>
            <w:proofErr w:type="spellEnd"/>
          </w:p>
        </w:tc>
      </w:tr>
    </w:tbl>
    <w:p w:rsidR="0044596D" w:rsidRPr="00DF1594" w:rsidRDefault="0044596D" w:rsidP="0044596D">
      <w:pPr>
        <w:rPr>
          <w:rFonts w:cstheme="minorHAnsi"/>
          <w:szCs w:val="24"/>
          <w:lang w:eastAsia="sv-SE"/>
        </w:rPr>
      </w:pPr>
    </w:p>
    <w:p w:rsidR="00EB097B" w:rsidRDefault="00EB097B"/>
    <w:sectPr w:rsidR="00EB0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7B" w:rsidRDefault="004F197B" w:rsidP="0044596D">
      <w:pPr>
        <w:spacing w:before="0" w:after="0"/>
      </w:pPr>
      <w:r>
        <w:separator/>
      </w:r>
    </w:p>
  </w:endnote>
  <w:endnote w:type="continuationSeparator" w:id="0">
    <w:p w:rsidR="004F197B" w:rsidRDefault="004F197B" w:rsidP="004459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6D" w:rsidRDefault="004459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6D" w:rsidRDefault="004459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6D" w:rsidRDefault="004459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7B" w:rsidRDefault="004F197B" w:rsidP="0044596D">
      <w:pPr>
        <w:spacing w:before="0" w:after="0"/>
      </w:pPr>
      <w:r>
        <w:separator/>
      </w:r>
    </w:p>
  </w:footnote>
  <w:footnote w:type="continuationSeparator" w:id="0">
    <w:p w:rsidR="004F197B" w:rsidRDefault="004F197B" w:rsidP="004459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6D" w:rsidRDefault="004459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6D" w:rsidRDefault="004459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6D" w:rsidRDefault="0044596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D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403375"/>
    <w:rsid w:val="00405CA6"/>
    <w:rsid w:val="0044596D"/>
    <w:rsid w:val="004A16D6"/>
    <w:rsid w:val="004A232D"/>
    <w:rsid w:val="004D21C9"/>
    <w:rsid w:val="004F197B"/>
    <w:rsid w:val="004F432E"/>
    <w:rsid w:val="005572F5"/>
    <w:rsid w:val="005D6D65"/>
    <w:rsid w:val="006131ED"/>
    <w:rsid w:val="00632785"/>
    <w:rsid w:val="006C1784"/>
    <w:rsid w:val="006C6BEB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F1D5-C589-4ACC-9C47-D43870A0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6D"/>
    <w:pPr>
      <w:spacing w:before="120"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4596D"/>
    <w:pPr>
      <w:keepNext/>
      <w:keepLines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596D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4596D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596D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44596D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59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923</Characters>
  <Application>Microsoft Office Word</Application>
  <DocSecurity>0</DocSecurity>
  <Lines>41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Yrkande – Ekonomi</vt:lpstr>
      <vt:lpstr>Yrkande – Investeringar</vt:lpstr>
    </vt:vector>
  </TitlesOfParts>
  <Company>Borås Stad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1</cp:revision>
  <dcterms:created xsi:type="dcterms:W3CDTF">2019-11-11T12:34:00Z</dcterms:created>
  <dcterms:modified xsi:type="dcterms:W3CDTF">2019-11-11T12:35:00Z</dcterms:modified>
</cp:coreProperties>
</file>